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5E2" w:rsidRPr="007A0D11" w:rsidRDefault="00EA76D5" w:rsidP="007A6E2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320040</wp:posOffset>
            </wp:positionH>
            <wp:positionV relativeFrom="paragraph">
              <wp:posOffset>-82550</wp:posOffset>
            </wp:positionV>
            <wp:extent cx="9464040" cy="6562725"/>
            <wp:effectExtent l="0" t="0" r="3810" b="9525"/>
            <wp:wrapSquare wrapText="bothSides"/>
            <wp:docPr id="2" name="Рисунок 2" descr="физ 8к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из 8кл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4040" cy="65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5B63" w:rsidRPr="00202593" w:rsidRDefault="00202593" w:rsidP="00C45B63">
      <w:pPr>
        <w:jc w:val="center"/>
        <w:rPr>
          <w:b/>
          <w:sz w:val="32"/>
          <w:szCs w:val="32"/>
          <w:lang w:eastAsia="ja-JP" w:bidi="hi-IN"/>
        </w:rPr>
      </w:pPr>
      <w:r w:rsidRPr="00202593">
        <w:rPr>
          <w:b/>
          <w:sz w:val="32"/>
          <w:szCs w:val="32"/>
          <w:lang w:eastAsia="ja-JP" w:bidi="hi-IN"/>
        </w:rPr>
        <w:lastRenderedPageBreak/>
        <w:t>Пояснительная записка</w:t>
      </w:r>
    </w:p>
    <w:p w:rsidR="00C45B63" w:rsidRDefault="00202593" w:rsidP="00C45B63">
      <w:pPr>
        <w:ind w:firstLine="720"/>
      </w:pPr>
      <w:r w:rsidRPr="00202593">
        <w:t xml:space="preserve"> </w:t>
      </w:r>
    </w:p>
    <w:p w:rsidR="00C45B63" w:rsidRPr="00AF7A94" w:rsidRDefault="00C45B63" w:rsidP="00C45B63">
      <w:pPr>
        <w:ind w:firstLine="720"/>
      </w:pPr>
      <w:r w:rsidRPr="00AF7A94">
        <w:t xml:space="preserve">Данная рабочая программа составлена на основании   </w:t>
      </w:r>
    </w:p>
    <w:p w:rsidR="00C45B63" w:rsidRDefault="00C45B63" w:rsidP="00374BB3">
      <w:pPr>
        <w:numPr>
          <w:ilvl w:val="0"/>
          <w:numId w:val="8"/>
        </w:numPr>
      </w:pPr>
      <w:r w:rsidRPr="00AF7A94">
        <w:rPr>
          <w:lang w:bidi="en-US"/>
        </w:rPr>
        <w:t>федерального компонента государственного образовательного стандарта, утверждённый Приказом Минобразования РФ от 05</w:t>
      </w:r>
      <w:r w:rsidR="00E92BA3">
        <w:rPr>
          <w:lang w:bidi="en-US"/>
        </w:rPr>
        <w:t>.</w:t>
      </w:r>
      <w:r w:rsidRPr="00AF7A94">
        <w:rPr>
          <w:lang w:bidi="en-US"/>
        </w:rPr>
        <w:t xml:space="preserve"> 03</w:t>
      </w:r>
      <w:r w:rsidR="00E92BA3">
        <w:rPr>
          <w:lang w:bidi="en-US"/>
        </w:rPr>
        <w:t>.</w:t>
      </w:r>
      <w:r w:rsidRPr="00AF7A94">
        <w:rPr>
          <w:lang w:bidi="en-US"/>
        </w:rPr>
        <w:t xml:space="preserve"> 2004 года </w:t>
      </w:r>
      <w:r w:rsidR="00E92BA3">
        <w:rPr>
          <w:lang w:bidi="en-US"/>
        </w:rPr>
        <w:t xml:space="preserve"> </w:t>
      </w:r>
      <w:r w:rsidRPr="00AF7A94">
        <w:rPr>
          <w:lang w:bidi="en-US"/>
        </w:rPr>
        <w:t>№ 1089;</w:t>
      </w:r>
      <w:r w:rsidRPr="00AF7A94">
        <w:t xml:space="preserve"> </w:t>
      </w:r>
      <w:r w:rsidRPr="00AF7A94">
        <w:rPr>
          <w:lang w:bidi="en-US"/>
        </w:rPr>
        <w:t xml:space="preserve"> </w:t>
      </w:r>
    </w:p>
    <w:p w:rsidR="00374BB3" w:rsidRPr="00AF7A94" w:rsidRDefault="00374BB3" w:rsidP="00374BB3">
      <w:pPr>
        <w:numPr>
          <w:ilvl w:val="0"/>
          <w:numId w:val="8"/>
        </w:numPr>
      </w:pPr>
      <w:r w:rsidRPr="00374BB3">
        <w:t>Федерального закона «Об образовании в РФ» от 29.12.2012 №273-ФЗ</w:t>
      </w:r>
    </w:p>
    <w:p w:rsidR="00374BB3" w:rsidRDefault="00174D07" w:rsidP="00374BB3">
      <w:pPr>
        <w:pStyle w:val="a7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Основной общеобразовательной программы</w:t>
      </w:r>
      <w:r w:rsidR="00374BB3">
        <w:rPr>
          <w:rFonts w:ascii="Times New Roman" w:hAnsi="Times New Roman"/>
          <w:sz w:val="24"/>
          <w:szCs w:val="24"/>
          <w:lang w:bidi="en-US"/>
        </w:rPr>
        <w:t xml:space="preserve"> основного общего образования МБОУ «Надеждинская основная общеобразовательная школа», утвержденный директором школы от 29.08.2010г.</w:t>
      </w:r>
      <w:r w:rsidR="00374BB3" w:rsidRPr="00374BB3">
        <w:rPr>
          <w:rFonts w:ascii="Times New Roman" w:hAnsi="Times New Roman"/>
          <w:sz w:val="24"/>
          <w:szCs w:val="24"/>
        </w:rPr>
        <w:t xml:space="preserve"> </w:t>
      </w:r>
    </w:p>
    <w:p w:rsidR="00374BB3" w:rsidRDefault="00374BB3" w:rsidP="00374BB3">
      <w:pPr>
        <w:pStyle w:val="a7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</w:rPr>
        <w:t>У</w:t>
      </w:r>
      <w:r w:rsidRPr="00AF7A94">
        <w:rPr>
          <w:rFonts w:ascii="Times New Roman" w:hAnsi="Times New Roman"/>
          <w:sz w:val="24"/>
          <w:szCs w:val="24"/>
        </w:rPr>
        <w:t>чебного плана  МБОУ «Надеждинская О</w:t>
      </w:r>
      <w:r w:rsidRPr="00AF7A94">
        <w:rPr>
          <w:rFonts w:ascii="Times New Roman" w:hAnsi="Times New Roman"/>
          <w:sz w:val="24"/>
          <w:szCs w:val="24"/>
          <w:lang w:bidi="en-US"/>
        </w:rPr>
        <w:t>ОШ» Пестречинского</w:t>
      </w:r>
      <w:r w:rsidR="007A6E2F">
        <w:rPr>
          <w:rFonts w:ascii="Times New Roman" w:hAnsi="Times New Roman"/>
          <w:sz w:val="24"/>
          <w:szCs w:val="24"/>
          <w:lang w:bidi="en-US"/>
        </w:rPr>
        <w:t xml:space="preserve"> муниципального района РТ на 2020-2021</w:t>
      </w:r>
      <w:r w:rsidRPr="00AF7A94">
        <w:rPr>
          <w:rFonts w:ascii="Times New Roman" w:hAnsi="Times New Roman"/>
          <w:sz w:val="24"/>
          <w:szCs w:val="24"/>
          <w:lang w:bidi="en-US"/>
        </w:rPr>
        <w:t xml:space="preserve"> учебный год</w:t>
      </w:r>
    </w:p>
    <w:p w:rsidR="00C45B63" w:rsidRDefault="00374BB3" w:rsidP="00374BB3">
      <w:pPr>
        <w:pStyle w:val="a7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П</w:t>
      </w:r>
      <w:r w:rsidR="00C45B63" w:rsidRPr="00374BB3">
        <w:rPr>
          <w:rFonts w:ascii="Times New Roman" w:hAnsi="Times New Roman"/>
          <w:sz w:val="24"/>
          <w:szCs w:val="24"/>
        </w:rPr>
        <w:t>римерной программы (авторской)   по физике .7-</w:t>
      </w:r>
      <w:r w:rsidRPr="00374BB3">
        <w:rPr>
          <w:rFonts w:ascii="Times New Roman" w:hAnsi="Times New Roman"/>
          <w:sz w:val="24"/>
          <w:szCs w:val="24"/>
          <w:lang w:bidi="en-US"/>
        </w:rPr>
        <w:t>1</w:t>
      </w:r>
      <w:r w:rsidR="00C45B63" w:rsidRPr="00374BB3">
        <w:rPr>
          <w:rFonts w:ascii="Times New Roman" w:hAnsi="Times New Roman"/>
          <w:sz w:val="24"/>
          <w:szCs w:val="24"/>
        </w:rPr>
        <w:t>1 классы/Автор сос. В.А.Попова-3-</w:t>
      </w:r>
      <w:r w:rsidR="0028726B">
        <w:rPr>
          <w:rFonts w:ascii="Times New Roman" w:hAnsi="Times New Roman"/>
          <w:sz w:val="24"/>
          <w:szCs w:val="24"/>
        </w:rPr>
        <w:t>е изд., исправ.-М.:Планета, 2015</w:t>
      </w:r>
      <w:r w:rsidR="00C45B63" w:rsidRPr="00374BB3">
        <w:rPr>
          <w:rFonts w:ascii="Times New Roman" w:hAnsi="Times New Roman"/>
          <w:sz w:val="24"/>
          <w:szCs w:val="24"/>
        </w:rPr>
        <w:t xml:space="preserve">-216с- (Образовательный стандарт) </w:t>
      </w:r>
    </w:p>
    <w:p w:rsidR="00374BB3" w:rsidRPr="00374BB3" w:rsidRDefault="00174D07" w:rsidP="00374BB3">
      <w:pPr>
        <w:pStyle w:val="a7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</w:rPr>
        <w:t>Учебно - методического</w:t>
      </w:r>
      <w:r w:rsidR="00374BB3">
        <w:rPr>
          <w:rFonts w:ascii="Times New Roman" w:hAnsi="Times New Roman"/>
          <w:sz w:val="24"/>
          <w:szCs w:val="24"/>
        </w:rPr>
        <w:t xml:space="preserve"> комплект</w:t>
      </w:r>
      <w:r>
        <w:rPr>
          <w:rFonts w:ascii="Times New Roman" w:hAnsi="Times New Roman"/>
          <w:sz w:val="24"/>
          <w:szCs w:val="24"/>
        </w:rPr>
        <w:t>а</w:t>
      </w:r>
      <w:r w:rsidR="00374BB3">
        <w:rPr>
          <w:rFonts w:ascii="Times New Roman" w:hAnsi="Times New Roman"/>
          <w:sz w:val="24"/>
          <w:szCs w:val="24"/>
        </w:rPr>
        <w:t>. А.В.Перышкин</w:t>
      </w:r>
      <w:r w:rsidR="00FD42AE">
        <w:rPr>
          <w:rFonts w:ascii="Times New Roman" w:hAnsi="Times New Roman"/>
          <w:sz w:val="24"/>
          <w:szCs w:val="24"/>
        </w:rPr>
        <w:t xml:space="preserve"> </w:t>
      </w:r>
      <w:r w:rsidR="00374BB3">
        <w:rPr>
          <w:rFonts w:ascii="Times New Roman" w:hAnsi="Times New Roman"/>
          <w:sz w:val="24"/>
          <w:szCs w:val="24"/>
        </w:rPr>
        <w:t>.</w:t>
      </w:r>
      <w:r w:rsidR="00CC7FC4">
        <w:rPr>
          <w:rFonts w:ascii="Times New Roman" w:hAnsi="Times New Roman"/>
          <w:sz w:val="24"/>
          <w:szCs w:val="24"/>
        </w:rPr>
        <w:t xml:space="preserve"> </w:t>
      </w:r>
      <w:r w:rsidR="00B27C4A">
        <w:rPr>
          <w:rFonts w:ascii="Times New Roman" w:hAnsi="Times New Roman"/>
          <w:sz w:val="24"/>
          <w:szCs w:val="24"/>
        </w:rPr>
        <w:t>Физика</w:t>
      </w:r>
      <w:r w:rsidR="00374BB3">
        <w:rPr>
          <w:rFonts w:ascii="Times New Roman" w:hAnsi="Times New Roman"/>
          <w:sz w:val="24"/>
          <w:szCs w:val="24"/>
        </w:rPr>
        <w:t xml:space="preserve"> </w:t>
      </w:r>
      <w:r w:rsidR="00EE5812">
        <w:rPr>
          <w:rFonts w:ascii="Times New Roman" w:hAnsi="Times New Roman"/>
          <w:sz w:val="24"/>
          <w:szCs w:val="24"/>
        </w:rPr>
        <w:t xml:space="preserve">8 кл. </w:t>
      </w:r>
      <w:r w:rsidR="00E23F1A">
        <w:rPr>
          <w:rFonts w:ascii="Times New Roman" w:hAnsi="Times New Roman"/>
          <w:sz w:val="24"/>
          <w:szCs w:val="24"/>
        </w:rPr>
        <w:t>2018</w:t>
      </w:r>
    </w:p>
    <w:p w:rsidR="00C45B63" w:rsidRPr="00AF7A94" w:rsidRDefault="00C45B63" w:rsidP="000F6C3B">
      <w:pPr>
        <w:pStyle w:val="a6"/>
        <w:rPr>
          <w:rFonts w:ascii="Times New Roman" w:hAnsi="Times New Roman"/>
          <w:b/>
          <w:sz w:val="24"/>
          <w:szCs w:val="24"/>
        </w:rPr>
      </w:pPr>
      <w:r w:rsidRPr="00AF7A94">
        <w:rPr>
          <w:rFonts w:ascii="Times New Roman" w:hAnsi="Times New Roman"/>
          <w:b/>
          <w:sz w:val="24"/>
          <w:szCs w:val="24"/>
        </w:rPr>
        <w:t>Структура документа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 xml:space="preserve">Рабочая программа представляет собой  целостный документ и   включает в себя следующие разделы: 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 xml:space="preserve">пояснительную записку; 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>учебно-тематический план;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 xml:space="preserve">содержание тем учебного курса;  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 xml:space="preserve">требования к уровню подготовки учащихся;  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 xml:space="preserve">учебно-методическую  литературу; 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>календар</w:t>
      </w:r>
      <w:r w:rsidR="006639F0">
        <w:rPr>
          <w:rFonts w:ascii="Times New Roman" w:hAnsi="Times New Roman"/>
          <w:sz w:val="24"/>
          <w:szCs w:val="24"/>
        </w:rPr>
        <w:t>но-тематическое планирование в 8</w:t>
      </w:r>
      <w:r w:rsidRPr="00AF7A94">
        <w:rPr>
          <w:rFonts w:ascii="Times New Roman" w:hAnsi="Times New Roman"/>
          <w:sz w:val="24"/>
          <w:szCs w:val="24"/>
        </w:rPr>
        <w:t xml:space="preserve"> классе по</w:t>
      </w:r>
      <w:r w:rsidR="000267AD">
        <w:rPr>
          <w:rFonts w:ascii="Times New Roman" w:hAnsi="Times New Roman"/>
          <w:sz w:val="24"/>
          <w:szCs w:val="24"/>
        </w:rPr>
        <w:t xml:space="preserve"> </w:t>
      </w:r>
      <w:r w:rsidR="006639F0">
        <w:rPr>
          <w:rFonts w:ascii="Times New Roman" w:hAnsi="Times New Roman"/>
          <w:sz w:val="24"/>
          <w:szCs w:val="24"/>
        </w:rPr>
        <w:t>физике</w:t>
      </w:r>
      <w:r w:rsidRPr="00AF7A94">
        <w:rPr>
          <w:rFonts w:ascii="Times New Roman" w:hAnsi="Times New Roman"/>
          <w:sz w:val="24"/>
          <w:szCs w:val="24"/>
        </w:rPr>
        <w:t>;</w:t>
      </w:r>
    </w:p>
    <w:p w:rsidR="00C45B63" w:rsidRPr="00AF7A94" w:rsidRDefault="00C45B63" w:rsidP="000F6C3B">
      <w:pPr>
        <w:pStyle w:val="a6"/>
        <w:rPr>
          <w:rFonts w:ascii="Times New Roman" w:hAnsi="Times New Roman"/>
          <w:b/>
          <w:iCs/>
          <w:sz w:val="24"/>
          <w:szCs w:val="24"/>
        </w:rPr>
      </w:pPr>
    </w:p>
    <w:p w:rsidR="00C45B63" w:rsidRPr="00AF7A94" w:rsidRDefault="00C45B63" w:rsidP="000F6C3B">
      <w:pPr>
        <w:pStyle w:val="a6"/>
        <w:rPr>
          <w:rFonts w:ascii="Times New Roman" w:hAnsi="Times New Roman"/>
          <w:b/>
          <w:iCs/>
          <w:sz w:val="24"/>
          <w:szCs w:val="24"/>
        </w:rPr>
      </w:pPr>
      <w:r w:rsidRPr="00AF7A94">
        <w:rPr>
          <w:rFonts w:ascii="Times New Roman" w:hAnsi="Times New Roman"/>
          <w:b/>
          <w:iCs/>
          <w:sz w:val="24"/>
          <w:szCs w:val="24"/>
        </w:rPr>
        <w:t>Место предмета в базисном учебном плане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 xml:space="preserve">   Федеральный  базисный учебный план для образовательных учреждений Российской Федерации отводит не менее 70 часов для обязательного изучения учебного предмета «Физика» в 8 классе, из расчета 2  часа в неделю.</w:t>
      </w:r>
    </w:p>
    <w:p w:rsidR="00C45B63" w:rsidRPr="00AF7A94" w:rsidRDefault="00C45B63" w:rsidP="000F6C3B">
      <w:pPr>
        <w:pStyle w:val="a6"/>
        <w:rPr>
          <w:rFonts w:ascii="Times New Roman" w:hAnsi="Times New Roman"/>
          <w:sz w:val="24"/>
          <w:szCs w:val="24"/>
        </w:rPr>
      </w:pPr>
      <w:r w:rsidRPr="00AF7A94">
        <w:rPr>
          <w:rFonts w:ascii="Times New Roman" w:hAnsi="Times New Roman"/>
          <w:sz w:val="24"/>
          <w:szCs w:val="24"/>
        </w:rPr>
        <w:t>Согласно учебному плану рабочая программа рассчитана на 70 часов в год, 2 часа   в неделю (базовый уровень обучения)</w:t>
      </w:r>
    </w:p>
    <w:p w:rsidR="00C45B63" w:rsidRPr="00AF7A94" w:rsidRDefault="00C45B63" w:rsidP="000F6C3B">
      <w:pPr>
        <w:pStyle w:val="c13c18"/>
        <w:spacing w:before="0" w:beforeAutospacing="0" w:after="0" w:afterAutospacing="0"/>
        <w:rPr>
          <w:rStyle w:val="c5c29"/>
          <w:b/>
        </w:rPr>
      </w:pPr>
      <w:r w:rsidRPr="00AF7A94">
        <w:rPr>
          <w:color w:val="000000"/>
        </w:rPr>
        <w:t> </w:t>
      </w:r>
      <w:r w:rsidRPr="00AF7A94">
        <w:rPr>
          <w:rStyle w:val="c5c29"/>
          <w:b/>
        </w:rPr>
        <w:t>Общая характеристика учебного предмета</w:t>
      </w:r>
    </w:p>
    <w:p w:rsidR="00C45B63" w:rsidRPr="00AF7A94" w:rsidRDefault="00C45B63" w:rsidP="000F6C3B">
      <w:pPr>
        <w:pStyle w:val="c13c18"/>
        <w:spacing w:before="0" w:beforeAutospacing="0" w:after="0" w:afterAutospacing="0"/>
      </w:pPr>
      <w:r w:rsidRPr="00AF7A94">
        <w:rPr>
          <w:rStyle w:val="c5"/>
        </w:rPr>
        <w:t xml:space="preserve">Физика как наука о наиболее общих законах природы, выступая в качестве  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 школьников в процессе изучения физики основное внимание следует уделять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Ознакомление школьников с методами научного познания предполагается проводить при изучении всех разделов курса физики, а не только при изучении специального раздела «Физика и физические методы изучения природы». Гуманитарное значение физики как составной части </w:t>
      </w:r>
      <w:r w:rsidRPr="00AF7A94">
        <w:rPr>
          <w:rStyle w:val="c5"/>
        </w:rPr>
        <w:lastRenderedPageBreak/>
        <w:t>общего образовании состоит в том, что она вооружает школьника научным методом познания</w:t>
      </w:r>
      <w:r w:rsidRPr="00AF7A94">
        <w:rPr>
          <w:rStyle w:val="c5c36"/>
        </w:rPr>
        <w:t>,</w:t>
      </w:r>
      <w:r w:rsidRPr="00AF7A94">
        <w:rPr>
          <w:rStyle w:val="c5"/>
        </w:rPr>
        <w:t> позволяющим получать объективные знания об окружающем мире.</w:t>
      </w:r>
      <w:r w:rsidRPr="00AF7A94">
        <w:t xml:space="preserve"> </w:t>
      </w:r>
      <w:r w:rsidRPr="00AF7A94">
        <w:rPr>
          <w:rStyle w:val="c5"/>
        </w:rPr>
        <w:t>Знание физических законов необходимо для изучения химии, биологии, физической географии, технологии, ОБЖ.</w:t>
      </w:r>
    </w:p>
    <w:p w:rsidR="00202593" w:rsidRPr="000F6C3B" w:rsidRDefault="00C45B63" w:rsidP="000F6C3B">
      <w:pPr>
        <w:pStyle w:val="c13c18"/>
        <w:spacing w:before="0" w:beforeAutospacing="0" w:after="0" w:afterAutospacing="0"/>
      </w:pPr>
      <w:r w:rsidRPr="00AF7A94">
        <w:rPr>
          <w:rStyle w:val="c5"/>
        </w:rPr>
        <w:t xml:space="preserve">Курс физики в структурируется на основе рассмотрения различных форм движения материи в порядке их усложнения: механические явления, тепловые явления, электромагнитные явления, квантовые явления. Физика в основной школе изучается на уровне рассмотрения явлений природы, знакомства с основными законами физики и применением этих законов в технике и </w:t>
      </w:r>
      <w:r w:rsidR="007A6E2F">
        <w:rPr>
          <w:rStyle w:val="c5"/>
        </w:rPr>
        <w:t>повседневной жизни.</w:t>
      </w:r>
    </w:p>
    <w:p w:rsidR="00202593" w:rsidRPr="00AF7A94" w:rsidRDefault="00202593" w:rsidP="000F6C3B">
      <w:pPr>
        <w:ind w:firstLine="1080"/>
        <w:jc w:val="both"/>
        <w:rPr>
          <w:bCs/>
          <w:iCs/>
        </w:rPr>
      </w:pPr>
      <w:r w:rsidRPr="00AF7A94">
        <w:rPr>
          <w:bCs/>
          <w:iCs/>
        </w:rPr>
        <w:t xml:space="preserve">Физика как наука вносит особый вклад в решение общих задач образования и воспитания личности, поскольку система знаний о явлениях природы, о свойствах пространства и времени, вещества и поля формируют мировоззрение школьников. Изучение данного курса должно способствовать развитию мышления учащихся, повышать их интерес к предмету, готовить к углубленному восприятию материала на следующей ступени обучения.  </w:t>
      </w:r>
    </w:p>
    <w:p w:rsidR="00202593" w:rsidRPr="000F6C3B" w:rsidRDefault="00202593" w:rsidP="000F6C3B">
      <w:pPr>
        <w:ind w:firstLine="1080"/>
        <w:jc w:val="both"/>
        <w:rPr>
          <w:lang w:eastAsia="ja-JP" w:bidi="hi-IN"/>
        </w:rPr>
      </w:pPr>
      <w:r w:rsidRPr="00AF7A94">
        <w:rPr>
          <w:lang w:eastAsia="ja-JP" w:bidi="hi-IN"/>
        </w:rPr>
        <w:t>Знание физических законов необходимо для изучения химии, биологии, физической географии, технологии, ОБЖ.</w:t>
      </w:r>
    </w:p>
    <w:p w:rsidR="00202593" w:rsidRPr="000F6C3B" w:rsidRDefault="00202593" w:rsidP="000F6C3B">
      <w:pPr>
        <w:jc w:val="both"/>
        <w:rPr>
          <w:u w:val="single"/>
          <w:lang w:eastAsia="ja-JP" w:bidi="hi-IN"/>
        </w:rPr>
      </w:pPr>
      <w:r w:rsidRPr="00AF7A94">
        <w:rPr>
          <w:u w:val="single"/>
          <w:lang w:eastAsia="ja-JP" w:bidi="hi-IN"/>
        </w:rPr>
        <w:t xml:space="preserve">Цели и задачи изучения учебного предмета </w:t>
      </w:r>
    </w:p>
    <w:p w:rsidR="00202593" w:rsidRPr="00AF7A94" w:rsidRDefault="00202593" w:rsidP="000F6C3B">
      <w:pPr>
        <w:autoSpaceDE w:val="0"/>
        <w:autoSpaceDN w:val="0"/>
        <w:adjustRightInd w:val="0"/>
        <w:ind w:firstLine="900"/>
        <w:rPr>
          <w:bCs/>
          <w:i/>
          <w:iCs/>
        </w:rPr>
      </w:pPr>
      <w:r w:rsidRPr="00AF7A94">
        <w:rPr>
          <w:bCs/>
          <w:i/>
          <w:iCs/>
        </w:rPr>
        <w:t xml:space="preserve">Основными </w:t>
      </w:r>
      <w:r w:rsidRPr="00AF7A94">
        <w:rPr>
          <w:b/>
          <w:bCs/>
          <w:i/>
          <w:iCs/>
        </w:rPr>
        <w:t>целями</w:t>
      </w:r>
      <w:r w:rsidRPr="00AF7A94">
        <w:rPr>
          <w:bCs/>
          <w:i/>
          <w:iCs/>
        </w:rPr>
        <w:t xml:space="preserve"> изучения курса физики в 8 классе являются:</w:t>
      </w:r>
    </w:p>
    <w:p w:rsidR="00202593" w:rsidRPr="00AF7A94" w:rsidRDefault="00202593" w:rsidP="000F6C3B">
      <w:pPr>
        <w:autoSpaceDE w:val="0"/>
        <w:autoSpaceDN w:val="0"/>
        <w:adjustRightInd w:val="0"/>
      </w:pPr>
      <w:r w:rsidRPr="00AF7A94">
        <w:t xml:space="preserve">· </w:t>
      </w:r>
      <w:r w:rsidRPr="00AF7A94">
        <w:rPr>
          <w:bCs/>
          <w:i/>
          <w:iCs/>
        </w:rPr>
        <w:t xml:space="preserve">освоение знаний </w:t>
      </w:r>
      <w:r w:rsidRPr="00AF7A94">
        <w:t>о тепловых, электрических, магнитных и световых явлениях, электромагнитных волнах; величинах, характеризующих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</w:t>
      </w:r>
    </w:p>
    <w:p w:rsidR="00202593" w:rsidRPr="00AF7A94" w:rsidRDefault="00202593" w:rsidP="000F6C3B">
      <w:pPr>
        <w:autoSpaceDE w:val="0"/>
        <w:autoSpaceDN w:val="0"/>
        <w:adjustRightInd w:val="0"/>
      </w:pPr>
      <w:r w:rsidRPr="00AF7A94">
        <w:t xml:space="preserve">· </w:t>
      </w:r>
      <w:r w:rsidRPr="00AF7A94">
        <w:rPr>
          <w:bCs/>
          <w:i/>
          <w:iCs/>
        </w:rPr>
        <w:t xml:space="preserve">овладение умениями </w:t>
      </w:r>
      <w:r w:rsidRPr="00AF7A94">
        <w:t>проводить наблюдения природных явлений, описывать и обобщать результаты наблюдений, использовать простые измерительные приборы для изучения физических явлений; представлять результаты наблюдений или измерений с помощью таблиц, графиков и выявлять на этой основе эмпирические зависимости;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задач;</w:t>
      </w:r>
    </w:p>
    <w:p w:rsidR="00202593" w:rsidRPr="00AF7A94" w:rsidRDefault="00202593" w:rsidP="000F6C3B">
      <w:pPr>
        <w:autoSpaceDE w:val="0"/>
        <w:autoSpaceDN w:val="0"/>
        <w:adjustRightInd w:val="0"/>
      </w:pPr>
      <w:r w:rsidRPr="00AF7A94">
        <w:t xml:space="preserve">· </w:t>
      </w:r>
      <w:r w:rsidRPr="00AF7A94">
        <w:rPr>
          <w:bCs/>
          <w:i/>
          <w:iCs/>
        </w:rPr>
        <w:t xml:space="preserve">развитие </w:t>
      </w:r>
      <w:r w:rsidRPr="00AF7A94">
        <w:t>познавательных интересов, интеллектуальных и творческих способностей,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технологий;</w:t>
      </w:r>
    </w:p>
    <w:p w:rsidR="00202593" w:rsidRPr="00AF7A94" w:rsidRDefault="00202593" w:rsidP="000F6C3B">
      <w:pPr>
        <w:autoSpaceDE w:val="0"/>
        <w:autoSpaceDN w:val="0"/>
        <w:adjustRightInd w:val="0"/>
      </w:pPr>
      <w:r w:rsidRPr="00AF7A94">
        <w:t xml:space="preserve">· </w:t>
      </w:r>
      <w:r w:rsidRPr="00AF7A94">
        <w:rPr>
          <w:bCs/>
          <w:i/>
          <w:iCs/>
        </w:rPr>
        <w:t xml:space="preserve">воспитание </w:t>
      </w:r>
      <w:r w:rsidRPr="00AF7A94">
        <w:t>убежденности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уважения к творцам науки и техники; отношения к физике как к элементу общечеловеческой культуры;</w:t>
      </w:r>
    </w:p>
    <w:p w:rsidR="00202593" w:rsidRPr="00AF7A94" w:rsidRDefault="00202593" w:rsidP="000F6C3B">
      <w:pPr>
        <w:autoSpaceDE w:val="0"/>
        <w:autoSpaceDN w:val="0"/>
        <w:adjustRightInd w:val="0"/>
      </w:pPr>
      <w:r w:rsidRPr="00AF7A94">
        <w:t xml:space="preserve">· </w:t>
      </w:r>
      <w:r w:rsidRPr="00AF7A94">
        <w:rPr>
          <w:bCs/>
          <w:i/>
          <w:iCs/>
        </w:rPr>
        <w:t xml:space="preserve">применение полученных знаний и умений </w:t>
      </w:r>
      <w:r w:rsidRPr="00AF7A94">
        <w:t>для решения практических задач повседневной жизни, для обеспечения безопасности своей жизни, рационального природопользования и охраны окружающей среды.</w:t>
      </w:r>
    </w:p>
    <w:p w:rsidR="00202593" w:rsidRPr="00AF7A94" w:rsidRDefault="00202593" w:rsidP="000F6C3B">
      <w:pPr>
        <w:autoSpaceDE w:val="0"/>
        <w:autoSpaceDN w:val="0"/>
        <w:adjustRightInd w:val="0"/>
        <w:ind w:firstLine="900"/>
        <w:rPr>
          <w:bCs/>
          <w:i/>
          <w:iCs/>
        </w:rPr>
      </w:pPr>
    </w:p>
    <w:p w:rsidR="00202593" w:rsidRPr="00AF7A94" w:rsidRDefault="00202593" w:rsidP="000F6C3B">
      <w:pPr>
        <w:autoSpaceDE w:val="0"/>
        <w:autoSpaceDN w:val="0"/>
        <w:adjustRightInd w:val="0"/>
        <w:ind w:firstLine="900"/>
        <w:rPr>
          <w:bCs/>
          <w:i/>
          <w:iCs/>
        </w:rPr>
      </w:pPr>
      <w:r w:rsidRPr="00AF7A94">
        <w:rPr>
          <w:bCs/>
          <w:i/>
          <w:iCs/>
        </w:rPr>
        <w:t xml:space="preserve">Основными </w:t>
      </w:r>
      <w:r w:rsidRPr="00AF7A94">
        <w:rPr>
          <w:b/>
          <w:bCs/>
          <w:i/>
          <w:iCs/>
        </w:rPr>
        <w:t>задачами</w:t>
      </w:r>
      <w:r w:rsidRPr="00AF7A94">
        <w:rPr>
          <w:bCs/>
          <w:i/>
          <w:iCs/>
        </w:rPr>
        <w:t xml:space="preserve"> изучения курса физики в 8 классе являются:</w:t>
      </w:r>
    </w:p>
    <w:p w:rsidR="00202593" w:rsidRPr="00AF7A94" w:rsidRDefault="00202593" w:rsidP="000F6C3B">
      <w:pPr>
        <w:autoSpaceDE w:val="0"/>
        <w:autoSpaceDN w:val="0"/>
        <w:adjustRightInd w:val="0"/>
      </w:pPr>
    </w:p>
    <w:p w:rsidR="00202593" w:rsidRPr="00AF7A94" w:rsidRDefault="00202593" w:rsidP="000F6C3B">
      <w:pPr>
        <w:autoSpaceDE w:val="0"/>
        <w:autoSpaceDN w:val="0"/>
        <w:adjustRightInd w:val="0"/>
        <w:rPr>
          <w:bCs/>
          <w:i/>
          <w:iCs/>
        </w:rPr>
      </w:pPr>
      <w:r w:rsidRPr="00AF7A94">
        <w:t xml:space="preserve">- </w:t>
      </w:r>
      <w:r w:rsidRPr="00AF7A94">
        <w:rPr>
          <w:bCs/>
          <w:i/>
          <w:iCs/>
        </w:rPr>
        <w:t xml:space="preserve">развитие мышления </w:t>
      </w:r>
      <w:r w:rsidRPr="00AF7A94">
        <w:rPr>
          <w:bCs/>
          <w:iCs/>
        </w:rPr>
        <w:t>учащихся, формирование умений самостоятельно</w:t>
      </w:r>
      <w:r w:rsidRPr="00AF7A94">
        <w:rPr>
          <w:bCs/>
          <w:i/>
          <w:iCs/>
        </w:rPr>
        <w:t xml:space="preserve"> приобретать и применять знания, наблюдать и объяснять физические явле</w:t>
      </w:r>
    </w:p>
    <w:p w:rsidR="00202593" w:rsidRPr="00AF7A94" w:rsidRDefault="00202593" w:rsidP="000F6C3B">
      <w:pPr>
        <w:autoSpaceDE w:val="0"/>
        <w:autoSpaceDN w:val="0"/>
        <w:adjustRightInd w:val="0"/>
        <w:rPr>
          <w:bCs/>
          <w:iCs/>
        </w:rPr>
      </w:pPr>
      <w:r w:rsidRPr="00AF7A94">
        <w:rPr>
          <w:bCs/>
          <w:i/>
          <w:iCs/>
        </w:rPr>
        <w:t xml:space="preserve">- овладение школьниками знаниями </w:t>
      </w:r>
      <w:r w:rsidRPr="00AF7A94">
        <w:rPr>
          <w:bCs/>
          <w:iCs/>
        </w:rPr>
        <w:t>о широких возможностях применения физических законов в практической деятельности человека с целью решения экологических проблем.</w:t>
      </w:r>
    </w:p>
    <w:p w:rsidR="000F6C3B" w:rsidRDefault="000F6C3B" w:rsidP="000F6C3B">
      <w:pPr>
        <w:jc w:val="center"/>
        <w:rPr>
          <w:lang w:eastAsia="ja-JP" w:bidi="hi-IN"/>
        </w:rPr>
      </w:pPr>
    </w:p>
    <w:p w:rsidR="000F6C3B" w:rsidRDefault="000F6C3B" w:rsidP="000F6C3B">
      <w:pPr>
        <w:jc w:val="center"/>
        <w:rPr>
          <w:lang w:eastAsia="ja-JP" w:bidi="hi-IN"/>
        </w:rPr>
      </w:pPr>
    </w:p>
    <w:p w:rsidR="000F6C3B" w:rsidRDefault="000F6C3B" w:rsidP="000F6C3B">
      <w:pPr>
        <w:jc w:val="center"/>
        <w:rPr>
          <w:lang w:eastAsia="ja-JP" w:bidi="hi-IN"/>
        </w:rPr>
      </w:pPr>
    </w:p>
    <w:p w:rsidR="000F6C3B" w:rsidRDefault="000F6C3B" w:rsidP="000F6C3B">
      <w:pPr>
        <w:jc w:val="center"/>
        <w:rPr>
          <w:lang w:eastAsia="ja-JP" w:bidi="hi-IN"/>
        </w:rPr>
      </w:pPr>
    </w:p>
    <w:p w:rsidR="00202593" w:rsidRPr="00AF7A94" w:rsidRDefault="00C45B63" w:rsidP="000F6C3B">
      <w:pPr>
        <w:jc w:val="center"/>
        <w:rPr>
          <w:lang w:eastAsia="ja-JP" w:bidi="hi-IN"/>
        </w:rPr>
      </w:pPr>
      <w:r w:rsidRPr="00AF7A94">
        <w:rPr>
          <w:lang w:eastAsia="ja-JP" w:bidi="hi-IN"/>
        </w:rPr>
        <w:lastRenderedPageBreak/>
        <w:t>Учебно- тематический план</w:t>
      </w:r>
    </w:p>
    <w:p w:rsidR="00202593" w:rsidRPr="00AF7A94" w:rsidRDefault="00202593" w:rsidP="000F6C3B">
      <w:pPr>
        <w:ind w:firstLine="539"/>
        <w:jc w:val="center"/>
        <w:rPr>
          <w:b/>
          <w:lang w:eastAsia="ja-JP" w:bidi="hi-IN"/>
        </w:rPr>
      </w:pPr>
      <w:r w:rsidRPr="00AF7A94">
        <w:rPr>
          <w:lang w:eastAsia="ja-JP" w:bidi="hi-IN"/>
        </w:rPr>
        <w:t xml:space="preserve"> </w:t>
      </w:r>
    </w:p>
    <w:tbl>
      <w:tblPr>
        <w:tblW w:w="102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2008"/>
        <w:gridCol w:w="2008"/>
        <w:gridCol w:w="2312"/>
      </w:tblGrid>
      <w:tr w:rsidR="00C45B63" w:rsidRPr="00AF7A94">
        <w:trPr>
          <w:trHeight w:val="1062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Тема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Batang"/>
                <w:lang w:eastAsia="ja-JP" w:bidi="hi-IN"/>
              </w:rPr>
              <w:t>Кол-во часов в рабочей программе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Кол-во лабораторных работ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 xml:space="preserve">Кол-во контрольных работ </w:t>
            </w:r>
          </w:p>
        </w:tc>
      </w:tr>
      <w:tr w:rsidR="00C45B63" w:rsidRPr="00AF7A94">
        <w:trPr>
          <w:trHeight w:val="202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 xml:space="preserve"> Тепловые явления</w:t>
            </w:r>
            <w:r w:rsidR="00B305F8">
              <w:rPr>
                <w:rFonts w:eastAsia="Calibri"/>
                <w:lang w:eastAsia="ja-JP" w:bidi="hi-IN"/>
              </w:rPr>
              <w:t>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B305F8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Batang"/>
                <w:lang w:eastAsia="ja-JP" w:bidi="hi-IN"/>
              </w:rPr>
              <w:t>24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397800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3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2</w:t>
            </w:r>
          </w:p>
        </w:tc>
      </w:tr>
      <w:tr w:rsidR="00C45B63" w:rsidRPr="00AF7A94">
        <w:trPr>
          <w:trHeight w:val="327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Электрические явления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Batang"/>
                <w:lang w:eastAsia="ja-JP" w:bidi="hi-IN"/>
              </w:rPr>
              <w:t>26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457FDB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5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397800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2</w:t>
            </w:r>
          </w:p>
        </w:tc>
      </w:tr>
      <w:tr w:rsidR="00C45B63" w:rsidRPr="00AF7A94">
        <w:trPr>
          <w:trHeight w:val="333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Электромагнитные явления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Batang"/>
                <w:lang w:eastAsia="ja-JP" w:bidi="hi-IN"/>
              </w:rPr>
              <w:t>7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2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513DBB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1</w:t>
            </w:r>
          </w:p>
        </w:tc>
      </w:tr>
      <w:tr w:rsidR="00C45B63" w:rsidRPr="00AF7A94">
        <w:trPr>
          <w:trHeight w:val="557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Световые явления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Batang"/>
                <w:lang w:eastAsia="ja-JP" w:bidi="hi-IN"/>
              </w:rPr>
              <w:t>8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457FDB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1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397800" w:rsidP="000F6C3B">
            <w:pPr>
              <w:jc w:val="center"/>
              <w:rPr>
                <w:rFonts w:eastAsia="Calibri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1</w:t>
            </w:r>
          </w:p>
        </w:tc>
      </w:tr>
      <w:tr w:rsidR="00C45B63" w:rsidRPr="00AF7A94">
        <w:trPr>
          <w:trHeight w:val="451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Итоговое повторение (резервное время)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957695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Batang"/>
                <w:lang w:eastAsia="ja-JP" w:bidi="hi-IN"/>
              </w:rPr>
              <w:t>5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-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1</w:t>
            </w:r>
            <w:r w:rsidR="00397800">
              <w:rPr>
                <w:rFonts w:eastAsia="Calibri"/>
                <w:lang w:eastAsia="ja-JP" w:bidi="hi-IN"/>
              </w:rPr>
              <w:t>(</w:t>
            </w:r>
            <w:r w:rsidR="00397800" w:rsidRPr="00397800">
              <w:rPr>
                <w:rFonts w:eastAsia="Calibri"/>
                <w:lang w:eastAsia="ja-JP" w:bidi="hi-IN"/>
              </w:rPr>
              <w:t xml:space="preserve"> админист. к/р)</w:t>
            </w:r>
          </w:p>
        </w:tc>
      </w:tr>
      <w:tr w:rsidR="00C45B63" w:rsidRPr="00AF7A94">
        <w:trPr>
          <w:trHeight w:val="315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Всего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Batang"/>
                <w:lang w:eastAsia="ja-JP" w:bidi="hi-IN"/>
              </w:rPr>
              <w:t>70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C45B63" w:rsidP="000F6C3B">
            <w:pPr>
              <w:jc w:val="center"/>
              <w:rPr>
                <w:rFonts w:eastAsia="Batang"/>
                <w:lang w:eastAsia="ja-JP" w:bidi="hi-IN"/>
              </w:rPr>
            </w:pPr>
            <w:r w:rsidRPr="00AF7A94">
              <w:rPr>
                <w:rFonts w:eastAsia="Calibri"/>
                <w:lang w:eastAsia="ja-JP" w:bidi="hi-IN"/>
              </w:rPr>
              <w:t>1</w:t>
            </w:r>
            <w:r w:rsidR="00397800">
              <w:rPr>
                <w:rFonts w:eastAsia="Calibri"/>
                <w:lang w:eastAsia="ja-JP" w:bidi="hi-IN"/>
              </w:rPr>
              <w:t>1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B63" w:rsidRPr="00AF7A94" w:rsidRDefault="00513DBB" w:rsidP="000F6C3B">
            <w:pPr>
              <w:jc w:val="center"/>
              <w:rPr>
                <w:rFonts w:eastAsia="Batang"/>
                <w:lang w:eastAsia="ja-JP" w:bidi="hi-IN"/>
              </w:rPr>
            </w:pPr>
            <w:r>
              <w:rPr>
                <w:rFonts w:eastAsia="Calibri"/>
                <w:lang w:eastAsia="ja-JP" w:bidi="hi-IN"/>
              </w:rPr>
              <w:t>7</w:t>
            </w:r>
          </w:p>
        </w:tc>
      </w:tr>
    </w:tbl>
    <w:p w:rsidR="00202593" w:rsidRPr="00E23F1A" w:rsidRDefault="00202593" w:rsidP="000F6C3B">
      <w:pPr>
        <w:tabs>
          <w:tab w:val="left" w:pos="705"/>
        </w:tabs>
        <w:autoSpaceDE w:val="0"/>
        <w:autoSpaceDN w:val="0"/>
        <w:adjustRightInd w:val="0"/>
        <w:rPr>
          <w:u w:val="single"/>
          <w:lang w:eastAsia="ja-JP" w:bidi="hi-IN"/>
        </w:rPr>
      </w:pP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Планируемые результаты изучения курса физики 8 класса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Программа позволяет добиваться следующих результатов освоения образовательной программы основного общего образования.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Личностные: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 учащихся будут сформированы: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ответственное отношение к учению; готовность и способность обучающихся к саморазвитию и самообразованию на основе мотивации к обучению и познанию;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основы экологической культуры; понимание ценности здорового образа жизни;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формирование способности к эмоциональному восприятию физических задач, решений, рассуждений;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умение контролировать процесс и результат учебной деятельности;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 учащихся могут быть сформированы: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критичность мышления, умение распознавать логически некорректные высказывания, отличать гипотезу от факта;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креативность мышления, инициативы, находчивости, активности при решении задач.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Метапредметные: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регулятивные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учащиеся научатся: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lastRenderedPageBreak/>
        <w:t></w:t>
      </w:r>
      <w:r w:rsidRPr="00E23F1A">
        <w:rPr>
          <w:rFonts w:eastAsia="SymbolMT"/>
        </w:rPr>
        <w:t xml:space="preserve"> </w:t>
      </w:r>
      <w:r w:rsidRPr="00E23F1A">
        <w:t>формулировать и удерживать учебную задачу;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выбирать действия в соответствии с поставленной задачей и условиями её реализации;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предвидеть уровень усвоения знаний, его временных характеристик;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составлять план и последовательность действий;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осуществлять контроль по образцу и вносить необходимые коррективы;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адекватно оценивать правильность или ошибочность выполнения учебной задачи, её объективную трудность и собственные возможности её решения.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учащиеся получат возможность научиться: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определять последовательность промежуточных целей и соответствующих им действий с учётом конечного результата;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предвидеть возможности получения конкретного результата при решении задач;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осуществлять констатирующий и прогнозирующий контроль по результату и по способу действия;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выделять и формулировать то, что усвоено, определять качество и уровень усвоения;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концентрировать волю для преодоления интеллектуальных затруднений и физических препятствий.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Предметные: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учащиеся научатся: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самостоятельно выделять и формулировать познавательную цель;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использовать общие приёмы решения задач;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применять правила и пользоваться инструкциями и освоенными закономерностями;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осуществлять смысловое чтение;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создавать, применять и преобразовывать знаково-символические средства, модели и схемы для решения задач;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учащиеся получат возможность научиться: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формировать учебную и общепользовательскую компетентности в области использования информационно-коммуникационных технологий (ИКТ-компетентности);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видеть физическую задачу в других дисциплинах, в окружающей жизни;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выдвигать гипотезы при решении учебных задач и понимать необходимость их проверки;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планировать и осуществлять деятельность, направленную на решение задач исследовательского характера;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выбирать наиболее рациональные и эффективные способы решения задач;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интерпретировать информации (структурировать, переводить сплошной текст в таблицу, презентовать полученную информацию, в том числе с помощью ИКТ);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оценивать информацию (критическая оценка, оценка достоверности);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lastRenderedPageBreak/>
        <w:t></w:t>
      </w:r>
      <w:r w:rsidRPr="00E23F1A">
        <w:rPr>
          <w:rFonts w:eastAsia="SymbolMT"/>
        </w:rPr>
        <w:t xml:space="preserve"> </w:t>
      </w:r>
      <w:r w:rsidRPr="00E23F1A">
        <w:t>устанавливать причинно-следственные связи, выстраивать рассуждения, обобщения.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коммуникативные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учащиеся научатся: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мнение;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прогнозировать возникновение конфликтов при наличии разных точек зрения;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разрешать конфликты на основе учёта интересов и позиций всех участников;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координировать и принимать различные позиции во взаимодействии;</w:t>
      </w:r>
    </w:p>
    <w:p w:rsidR="00CC6A2C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Планируемые результаты по темам курса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1.1. Тепловые явления (22 часа).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Личностные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самостоятельность в приобретении новых знаний и практических умений;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развитие познавательных интересов, интеллектуальных и творческих способностей учащихся;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убежденность в возможности познания природы, уважение к творцам науки и техники, отношение к физике как к элементу общечеловеческой культуры;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приобретение положительного эмоционального отношения к окружающей природе и самому себе как части природы, желание познавать природные объекты и явления в соответствии с жизненными потребностями и интересами.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Метапредметные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освоение приемов действий в нестандартных ситуациях.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выделять основное содержание прочитанного текста, находить в нём ответы на поставленные вопросы и излагать его;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На уровне запоминания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физические величины и их условные обозначения: температура, количество теплоты, удельная теплоемкость, удельная теплота сгорания топлива, удельная теплота плавления, удельная теплота парообразования.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физические приборы: линейка, секундомер, термометр;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методы изучения физических явлений: наблюдение, эксперимент, теория.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lastRenderedPageBreak/>
        <w:t>Воспроизводить: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определения понятий: измерение физической величины, цена деления шкалы измерительного прибора;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определения понятий: гипотеза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закон сохранения энергии в тепловых процессах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график фазовых переходов для любых веществ.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На уровне понимания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Приводить примеры: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физическихфизических явлений, плавления, парообразования, конденсации, кристаллизации;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физические термины: молекула, атом, вещество, материя;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связь между температурой и скоростью движения молекул;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Объяснять: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роль и место эксперимента в процессе познания, причины погрешностей измерений и способы их уменьшения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постоянство температуры при фазовых переходах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принципы работы тепловых двигателей.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Уметь: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Применять в стандартных ситуациях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измерять, время; температуру, вычислять погрешность прямых измерений этих величин, погрешность измерений малых величин, записывать результаты прямого измерения с учётом абсолютной погрешности.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соотносить физические явления и теории, их объясняющие;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использовать логические операции при описании процесса изучения физических явлений.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Решать задачи на теплообмен в теплоизолированных системах.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.</w:t>
      </w:r>
    </w:p>
    <w:p w:rsidR="005567A2" w:rsidRPr="00E23F1A" w:rsidRDefault="00397800" w:rsidP="000F6C3B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1.2. Электрические явления (26</w:t>
      </w:r>
      <w:r w:rsidR="005567A2" w:rsidRPr="00E23F1A">
        <w:rPr>
          <w:b/>
          <w:bCs/>
        </w:rPr>
        <w:t xml:space="preserve"> часов)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Личностные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самостоятельность в приобретении новых знаний и практических умений; развитие познавательных интересов, интеллектуальных и творческих способностей учащихся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приобретение положительного эмоционального отношения к окружающей природе и самому себе как части природы, желание познавать природные объекты и явления в соответствии с жизненными потребностями и интересами;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мотивация образовательной деятельности школьников на основе личностно-ориентированного подхода.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Метапредметные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освоение приемов действий в нестандартных ситуациях.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формирование умений работать в группе, вести дискуссию, представлять и отстаивать свои взгляды и убеждения;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развития монологической и диалогической речи, умения выражать свои мысли и способность выслушать собеседника, понимать его точку зрения, признавать право другого человека на иное мнение;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lastRenderedPageBreak/>
        <w:t></w:t>
      </w:r>
      <w:r w:rsidRPr="00E23F1A">
        <w:rPr>
          <w:rFonts w:eastAsia="SymbolMT"/>
        </w:rPr>
        <w:t xml:space="preserve"> </w:t>
      </w:r>
      <w:r w:rsidRPr="00E23F1A"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выделять основное содержание прочитанного текста, находить в нём ответы на поставленные вопросы и излагать его;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На уровне запоминания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физические величины и их условные обозначения, единицы измерения: заряд, сила тока, напряжение, сопротивление, формулы данных физических величин;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физические приборы: амперметр, вольтметр, омметр.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Воспроизводить: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определения понятий: электрический ток, электрическое поле, электрон, протон, нейтрон, атом, молекула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определение по плану: силы тока, напряжения, сопротивления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графики зависимости: силы тока от напряжения, силы тока от сопротивления.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различать последовательное и параллельное соединение проводников в электрических цепях.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Описывать: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наблюдаемые действия электрического тока: световое, тепловое, магнитное, химическое.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На уровне понимания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существование различных видов носителей электрического тока;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различный характер носителй электрического тока в проводниках, полупроводниках и электролитах.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зависимость сопротивления проводника от длины, сечения и материала.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объяснять суть короткого замыкания.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объяснять устройство электронагревательных приборов.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  <w:i/>
          <w:iCs/>
        </w:rPr>
      </w:pPr>
      <w:r w:rsidRPr="00E23F1A">
        <w:rPr>
          <w:b/>
          <w:bCs/>
          <w:i/>
          <w:iCs/>
        </w:rPr>
        <w:t>Уметь: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Применять в стандартных ситуациях: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определять неизвестные величины, входящие в формулы: закона Ома, закона Джоуля - Ленца, электрической емкости, сопротивления;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строить графики вольт - амперных характеристик проводника;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находить проявление теплового действия тока в быту и технике;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решать задачи на виды соединений проводников;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чертить электрические схемы цепей.</w:t>
      </w:r>
    </w:p>
    <w:p w:rsidR="005567A2" w:rsidRPr="00E23F1A" w:rsidRDefault="005567A2" w:rsidP="000F6C3B">
      <w:pPr>
        <w:autoSpaceDE w:val="0"/>
        <w:autoSpaceDN w:val="0"/>
        <w:adjustRightInd w:val="0"/>
        <w:rPr>
          <w:i/>
          <w:iCs/>
        </w:rPr>
      </w:pPr>
      <w:r w:rsidRPr="00E23F1A">
        <w:rPr>
          <w:i/>
          <w:iCs/>
        </w:rPr>
        <w:t>Применять в нестандартных ситуациях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планировать поиск решения проблемы, оценивать полученные результаты;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использовать теоретические методы научного познания;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решать комбинированные задачи на комбинированное соединение проводников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решать задачи на расчет развиваемой мощности в электрических цепях.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t>Классифицировать:</w:t>
      </w:r>
    </w:p>
    <w:p w:rsidR="005567A2" w:rsidRPr="00E23F1A" w:rsidRDefault="005567A2" w:rsidP="000F6C3B">
      <w:pPr>
        <w:autoSpaceDE w:val="0"/>
        <w:autoSpaceDN w:val="0"/>
        <w:adjustRightInd w:val="0"/>
      </w:pPr>
      <w:r w:rsidRPr="00E23F1A">
        <w:rPr>
          <w:rFonts w:eastAsia="Microsoft JhengHei"/>
        </w:rPr>
        <w:t></w:t>
      </w:r>
      <w:r w:rsidRPr="00E23F1A">
        <w:rPr>
          <w:rFonts w:eastAsia="SymbolMT"/>
        </w:rPr>
        <w:t xml:space="preserve"> </w:t>
      </w:r>
      <w:r w:rsidRPr="00E23F1A">
        <w:t>различные виды соединений элементов электрических цепей.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lastRenderedPageBreak/>
        <w:t>1</w:t>
      </w:r>
      <w:r w:rsidR="00397800">
        <w:rPr>
          <w:bCs/>
        </w:rPr>
        <w:t>.3. Электромагнитные явления (7</w:t>
      </w:r>
      <w:r w:rsidRPr="00E23F1A">
        <w:rPr>
          <w:bCs/>
        </w:rPr>
        <w:t xml:space="preserve"> часов).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Личностные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самостоятельность в приобретении новых знаний и практических умений;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формирование ценностных отношений друг к другу; к авторам открытий и изобретений, к результатам обучения;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развитие познавательных интересов, интеллектуальных и творческих способностей учащихся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мотивация образовательной деятельности школьников на основе личностно- ориентированного подхода.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Метапредметные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выделять основное содержание прочитанного текста, находить в нём ответы на поставленные вопросы и излагать его;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организация учебной деятельности, постановка целей, планирование, самоконтроля;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освоение приемов действий в нестандартных ситуациях.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  <w:i/>
          <w:iCs/>
        </w:rPr>
        <w:t>На уровне запоминания</w:t>
      </w:r>
      <w:r w:rsidRPr="00E23F1A">
        <w:rPr>
          <w:bCs/>
        </w:rPr>
        <w:t>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физические приборы: компас, магнитная стрелка;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правила пользования магнитной стрелкой;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Воспроизводить: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изображение магнитного поля прямого тока и катушки;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изображение силовыми линиями магнитные поля постоянных магнитов и поля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Земли,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правила буравчика, правой руки и левой руки.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На уровне понимания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магнитное поле, как меру электромагнитного взаимодействия;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Объяснять: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Магнитные явления, связанные с проявлением магнитных полей Земли, тока и постоянных магнитов.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Уметь: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Применять в стандартных ситуациях: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определять полюса катушки, по которой протекает ток;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приводить примеры направления силовых линий поля при взаимодействии магнитов.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Применять: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решать качественные е задачи.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Применять в нестандартных ситуациях: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планировать поиск решения проблемы, оценивать полученные результаты;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решать задачи на определения движения заряженной частицы в магнитном поле.</w:t>
      </w:r>
    </w:p>
    <w:p w:rsidR="005567A2" w:rsidRPr="00E23F1A" w:rsidRDefault="00397800" w:rsidP="000F6C3B">
      <w:pPr>
        <w:autoSpaceDE w:val="0"/>
        <w:autoSpaceDN w:val="0"/>
        <w:adjustRightInd w:val="0"/>
        <w:rPr>
          <w:bCs/>
        </w:rPr>
      </w:pPr>
      <w:r>
        <w:rPr>
          <w:bCs/>
        </w:rPr>
        <w:t>1.4.Световые явления (8</w:t>
      </w:r>
      <w:r w:rsidR="005567A2" w:rsidRPr="00E23F1A">
        <w:rPr>
          <w:bCs/>
        </w:rPr>
        <w:t xml:space="preserve"> часов)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lastRenderedPageBreak/>
        <w:t>Личностные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самостоятельность в приобретении новых знаний и практических умений;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формирование ценностных отношений друг к другу; к авторам открытий и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изобретений, к результатам обучения;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убежденность в возможности познания природы, уважение к творцам науки и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техники, отношение к физике как к элементу общечеловеческой культуры;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мотивация образовательной деятельности школьников на основе личностно- ориентированного подхода.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Метапредметные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освоение приемов действий в нестандартных ситуациях.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формирование умений работать в группе, вести дискуссию, представлять и отстаивать свои взгляды и убеждения;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развития монологической и диалогической речи, умения выражать свои мысли и способность выслушать собеседника, понимать его точку зрения, признавать право другого человека на иное мнение;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овладение эвристическими методами решения проблем;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понимание различий между исходными фактами и гипотезами для их объяснения, теоретическими моделями и реальными объектами;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Предметные результаты обучения: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На уровне запоминания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физические величины и их условные обозначения, единицы измерения: фокус, оптическая сила линзы;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физические приборы: линзы, зеркала;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устройство и действие перископа);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Воспроизводить: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определение по плану: оптическая сила линзы, закон отражения и закон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bCs/>
        </w:rPr>
        <w:t>преломления;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На уровне понимания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явления преломления и отражения;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получение изображений в зеркале;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получение изображений в линзе собирающей и рассеивающей;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получения изображений в глазе человека.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Уметь: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Применять в стандартных ситуациях: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приводить примеры различных видов изображений в оптических устройствах;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строить изображения на чертеже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  <w:i/>
          <w:iCs/>
        </w:rPr>
      </w:pPr>
      <w:r w:rsidRPr="00E23F1A">
        <w:rPr>
          <w:bCs/>
          <w:i/>
          <w:iCs/>
        </w:rPr>
        <w:t>Применять в нестандартных ситуациях:</w:t>
      </w:r>
    </w:p>
    <w:p w:rsidR="005567A2" w:rsidRPr="00E23F1A" w:rsidRDefault="005567A2" w:rsidP="000F6C3B">
      <w:pPr>
        <w:autoSpaceDE w:val="0"/>
        <w:autoSpaceDN w:val="0"/>
        <w:adjustRightInd w:val="0"/>
        <w:rPr>
          <w:bCs/>
        </w:rPr>
      </w:pPr>
      <w:r w:rsidRPr="00E23F1A">
        <w:rPr>
          <w:rFonts w:eastAsia="Microsoft JhengHei"/>
          <w:bCs/>
        </w:rPr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планировать поиск решения проблемы, оценивать полученные результаты;</w:t>
      </w:r>
    </w:p>
    <w:p w:rsidR="005567A2" w:rsidRPr="00E23F1A" w:rsidRDefault="005567A2" w:rsidP="000F6C3B">
      <w:pPr>
        <w:autoSpaceDE w:val="0"/>
        <w:autoSpaceDN w:val="0"/>
        <w:adjustRightInd w:val="0"/>
        <w:rPr>
          <w:b/>
          <w:bCs/>
        </w:rPr>
      </w:pPr>
      <w:r w:rsidRPr="00E23F1A">
        <w:rPr>
          <w:rFonts w:eastAsia="Microsoft JhengHei"/>
          <w:bCs/>
        </w:rPr>
        <w:lastRenderedPageBreak/>
        <w:t></w:t>
      </w:r>
      <w:r w:rsidRPr="00E23F1A">
        <w:rPr>
          <w:rFonts w:eastAsia="SymbolMT"/>
          <w:bCs/>
        </w:rPr>
        <w:t xml:space="preserve"> </w:t>
      </w:r>
      <w:r w:rsidRPr="00E23F1A">
        <w:rPr>
          <w:bCs/>
        </w:rPr>
        <w:t>использовать теоретические методы научного познан</w:t>
      </w:r>
      <w:r w:rsidRPr="00E23F1A">
        <w:rPr>
          <w:b/>
          <w:bCs/>
        </w:rPr>
        <w:t>ия.</w:t>
      </w:r>
    </w:p>
    <w:p w:rsidR="006C6CC3" w:rsidRPr="00E23F1A" w:rsidRDefault="005567A2" w:rsidP="000F6C3B">
      <w:pPr>
        <w:tabs>
          <w:tab w:val="left" w:pos="705"/>
        </w:tabs>
        <w:autoSpaceDE w:val="0"/>
        <w:autoSpaceDN w:val="0"/>
        <w:adjustRightInd w:val="0"/>
        <w:rPr>
          <w:b/>
          <w:bCs/>
        </w:rPr>
      </w:pPr>
      <w:r w:rsidRPr="00E23F1A">
        <w:rPr>
          <w:b/>
          <w:bCs/>
        </w:rPr>
        <w:t>Содержание учебного предмет</w:t>
      </w:r>
      <w:r w:rsidR="006C6CC3" w:rsidRPr="00E23F1A">
        <w:rPr>
          <w:b/>
          <w:bCs/>
        </w:rPr>
        <w:t xml:space="preserve">а </w:t>
      </w:r>
    </w:p>
    <w:p w:rsidR="006C6CC3" w:rsidRPr="00E23F1A" w:rsidRDefault="00B07D8A" w:rsidP="000F6C3B">
      <w:pPr>
        <w:autoSpaceDE w:val="0"/>
        <w:autoSpaceDN w:val="0"/>
        <w:adjustRightInd w:val="0"/>
        <w:rPr>
          <w:b/>
          <w:bCs/>
          <w:color w:val="333333"/>
        </w:rPr>
      </w:pPr>
      <w:r>
        <w:rPr>
          <w:b/>
          <w:bCs/>
          <w:color w:val="333333"/>
        </w:rPr>
        <w:t>Тепловые явления -12</w:t>
      </w:r>
      <w:r w:rsidR="006C6CC3" w:rsidRPr="00E23F1A">
        <w:rPr>
          <w:b/>
          <w:bCs/>
          <w:color w:val="333333"/>
        </w:rPr>
        <w:t>ч.</w:t>
      </w:r>
    </w:p>
    <w:p w:rsidR="00DE1177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 xml:space="preserve">Тепловое движение. </w:t>
      </w:r>
      <w:r w:rsidR="00E23F1A">
        <w:rPr>
          <w:color w:val="333333"/>
        </w:rPr>
        <w:t>Температура. Внутре</w:t>
      </w:r>
      <w:r w:rsidRPr="00E23F1A">
        <w:rPr>
          <w:color w:val="333333"/>
        </w:rPr>
        <w:t>н</w:t>
      </w:r>
      <w:r w:rsidR="00E23F1A">
        <w:rPr>
          <w:color w:val="333333"/>
        </w:rPr>
        <w:t>няя  энергия.</w:t>
      </w:r>
      <w:r w:rsidR="00DE1177">
        <w:rPr>
          <w:color w:val="333333"/>
        </w:rPr>
        <w:t xml:space="preserve"> Способы изменения внутренней энергии тела.</w:t>
      </w:r>
      <w:r w:rsidR="00DE1177" w:rsidRPr="00DE1177">
        <w:rPr>
          <w:color w:val="333333"/>
        </w:rPr>
        <w:t xml:space="preserve"> </w:t>
      </w:r>
      <w:r w:rsidR="00DE1177" w:rsidRPr="00E23F1A">
        <w:rPr>
          <w:color w:val="333333"/>
        </w:rPr>
        <w:t>Теплопроводность</w:t>
      </w:r>
      <w:r w:rsidR="00DE1177">
        <w:rPr>
          <w:color w:val="333333"/>
        </w:rPr>
        <w:t>.</w:t>
      </w:r>
      <w:r w:rsidR="00DE1177" w:rsidRPr="00DE1177">
        <w:rPr>
          <w:color w:val="333333"/>
        </w:rPr>
        <w:t xml:space="preserve"> </w:t>
      </w:r>
      <w:r w:rsidR="00DE1177" w:rsidRPr="00E23F1A">
        <w:rPr>
          <w:color w:val="333333"/>
        </w:rPr>
        <w:t>Конвекция.</w:t>
      </w:r>
    </w:p>
    <w:p w:rsidR="00B07D8A" w:rsidRDefault="00DE1177" w:rsidP="000F6C3B">
      <w:pPr>
        <w:autoSpaceDE w:val="0"/>
        <w:autoSpaceDN w:val="0"/>
        <w:adjustRightInd w:val="0"/>
        <w:rPr>
          <w:color w:val="333333"/>
        </w:rPr>
      </w:pPr>
      <w:r w:rsidRPr="00B07D8A">
        <w:rPr>
          <w:i/>
          <w:color w:val="333333"/>
        </w:rPr>
        <w:t>Это любопытно…</w:t>
      </w:r>
      <w:r w:rsidR="00B07D8A">
        <w:rPr>
          <w:color w:val="333333"/>
        </w:rPr>
        <w:t xml:space="preserve"> </w:t>
      </w:r>
      <w:r w:rsidRPr="00B07D8A">
        <w:rPr>
          <w:i/>
          <w:color w:val="333333"/>
        </w:rPr>
        <w:t>Примеры конвекции в природе и технике.</w:t>
      </w:r>
      <w:r w:rsidRPr="00DE1177">
        <w:rPr>
          <w:color w:val="333333"/>
        </w:rPr>
        <w:t xml:space="preserve"> </w:t>
      </w:r>
    </w:p>
    <w:p w:rsidR="00DE1177" w:rsidRDefault="00DE1177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 xml:space="preserve">Излучение </w:t>
      </w:r>
      <w:r w:rsidRPr="00B07D8A">
        <w:rPr>
          <w:i/>
          <w:color w:val="333333"/>
        </w:rPr>
        <w:t>. Это любопытно… Термос. Теплопередача и растительный мир.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 xml:space="preserve">Количество теплоты. </w:t>
      </w:r>
      <w:r w:rsidR="00DE1177">
        <w:rPr>
          <w:color w:val="333333"/>
        </w:rPr>
        <w:t xml:space="preserve">Единицы количества теплоты. </w:t>
      </w:r>
    </w:p>
    <w:p w:rsidR="00DE1177" w:rsidRDefault="00DE1177" w:rsidP="000F6C3B">
      <w:pPr>
        <w:autoSpaceDE w:val="0"/>
        <w:autoSpaceDN w:val="0"/>
        <w:adjustRightInd w:val="0"/>
        <w:rPr>
          <w:color w:val="333333"/>
        </w:rPr>
      </w:pPr>
      <w:r>
        <w:rPr>
          <w:color w:val="333333"/>
        </w:rPr>
        <w:t xml:space="preserve">Удельная теплоемкость </w:t>
      </w:r>
      <w:r w:rsidR="006C6CC3" w:rsidRPr="00E23F1A">
        <w:rPr>
          <w:color w:val="333333"/>
        </w:rPr>
        <w:t>.</w:t>
      </w:r>
      <w:r>
        <w:rPr>
          <w:color w:val="333333"/>
        </w:rPr>
        <w:t>Расчет количества теплоты, необходимого для нагревания тела или выделяемого им при охлаждении.</w:t>
      </w:r>
      <w:r w:rsidR="006C6CC3" w:rsidRPr="00E23F1A">
        <w:rPr>
          <w:color w:val="333333"/>
        </w:rPr>
        <w:t xml:space="preserve"> Энергия топлива. </w:t>
      </w:r>
      <w:r>
        <w:rPr>
          <w:color w:val="333333"/>
        </w:rPr>
        <w:t xml:space="preserve">Удельная теплота сгорания. </w:t>
      </w:r>
      <w:r w:rsidRPr="00B07D8A">
        <w:rPr>
          <w:color w:val="333333"/>
        </w:rPr>
        <w:t>Закон с</w:t>
      </w:r>
      <w:r w:rsidRPr="00B07D8A">
        <w:rPr>
          <w:iCs/>
          <w:color w:val="333333"/>
        </w:rPr>
        <w:t>охранения и превращения  энергии в механических и тепловых процессах</w:t>
      </w:r>
      <w:r>
        <w:rPr>
          <w:i/>
          <w:iCs/>
          <w:color w:val="333333"/>
        </w:rPr>
        <w:t>.</w:t>
      </w:r>
      <w:r w:rsidR="006C6CC3" w:rsidRPr="00E23F1A">
        <w:rPr>
          <w:i/>
          <w:iCs/>
          <w:color w:val="333333"/>
        </w:rPr>
        <w:t xml:space="preserve"> </w:t>
      </w:r>
      <w:r w:rsidRPr="00B07D8A">
        <w:rPr>
          <w:i/>
          <w:color w:val="333333"/>
        </w:rPr>
        <w:t>Это любопытно…</w:t>
      </w:r>
    </w:p>
    <w:p w:rsidR="006C6CC3" w:rsidRDefault="00DE1177" w:rsidP="000F6C3B">
      <w:pPr>
        <w:autoSpaceDE w:val="0"/>
        <w:autoSpaceDN w:val="0"/>
        <w:adjustRightInd w:val="0"/>
        <w:rPr>
          <w:i/>
          <w:iCs/>
          <w:color w:val="333333"/>
        </w:rPr>
      </w:pPr>
      <w:r>
        <w:rPr>
          <w:i/>
          <w:iCs/>
          <w:color w:val="333333"/>
        </w:rPr>
        <w:t>Использование энергии Солнца на Земле.</w:t>
      </w:r>
    </w:p>
    <w:p w:rsidR="00CE799F" w:rsidRPr="00E23F1A" w:rsidRDefault="00CE799F" w:rsidP="000F6C3B">
      <w:pPr>
        <w:autoSpaceDE w:val="0"/>
        <w:autoSpaceDN w:val="0"/>
        <w:adjustRightInd w:val="0"/>
        <w:rPr>
          <w:i/>
          <w:iCs/>
          <w:color w:val="333333"/>
        </w:rPr>
      </w:pPr>
      <w:r w:rsidRPr="00E23F1A">
        <w:rPr>
          <w:color w:val="000000"/>
        </w:rPr>
        <w:t xml:space="preserve">Лабораторная работа № 1 </w:t>
      </w:r>
      <w:r w:rsidRPr="007C6BBD">
        <w:rPr>
          <w:rStyle w:val="c10"/>
          <w:sz w:val="20"/>
          <w:szCs w:val="20"/>
        </w:rPr>
        <w:t>«Сравнение количеств теплоты при смешивании воды разной температуры»</w:t>
      </w:r>
    </w:p>
    <w:p w:rsidR="006C6CC3" w:rsidRPr="00E23F1A" w:rsidRDefault="00CE799F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2</w:t>
      </w:r>
      <w:r w:rsidR="006C6CC3" w:rsidRPr="00E23F1A">
        <w:rPr>
          <w:color w:val="000000"/>
        </w:rPr>
        <w:t xml:space="preserve"> «</w:t>
      </w:r>
      <w:r w:rsidRPr="007C6BBD">
        <w:rPr>
          <w:rStyle w:val="c10"/>
          <w:sz w:val="20"/>
          <w:szCs w:val="20"/>
        </w:rPr>
        <w:t>Измерение удельной теплоёмкости твёрдого тела</w:t>
      </w:r>
      <w:r w:rsidR="006C6CC3" w:rsidRPr="00E23F1A">
        <w:rPr>
          <w:color w:val="000000"/>
        </w:rPr>
        <w:t>».</w:t>
      </w:r>
    </w:p>
    <w:p w:rsidR="006C6CC3" w:rsidRPr="00E23F1A" w:rsidRDefault="006C6CC3" w:rsidP="000F6C3B">
      <w:pPr>
        <w:autoSpaceDE w:val="0"/>
        <w:autoSpaceDN w:val="0"/>
        <w:adjustRightInd w:val="0"/>
        <w:rPr>
          <w:i/>
          <w:iCs/>
          <w:color w:val="000000"/>
        </w:rPr>
      </w:pPr>
      <w:r w:rsidRPr="00E23F1A">
        <w:rPr>
          <w:i/>
          <w:iCs/>
          <w:color w:val="000000"/>
        </w:rPr>
        <w:t>Контрольная работа № 1 «</w:t>
      </w:r>
      <w:r w:rsidR="00CE799F">
        <w:rPr>
          <w:i/>
          <w:iCs/>
          <w:color w:val="000000"/>
        </w:rPr>
        <w:t>Расчет к</w:t>
      </w:r>
      <w:r w:rsidRPr="00E23F1A">
        <w:rPr>
          <w:i/>
          <w:iCs/>
          <w:color w:val="000000"/>
        </w:rPr>
        <w:t>оличеств</w:t>
      </w:r>
      <w:r w:rsidR="00CE799F">
        <w:rPr>
          <w:i/>
          <w:iCs/>
          <w:color w:val="000000"/>
        </w:rPr>
        <w:t>а</w:t>
      </w:r>
      <w:r w:rsidRPr="00E23F1A">
        <w:rPr>
          <w:i/>
          <w:iCs/>
          <w:color w:val="000000"/>
        </w:rPr>
        <w:t xml:space="preserve"> теплоты»</w:t>
      </w:r>
    </w:p>
    <w:p w:rsidR="006C6CC3" w:rsidRPr="00E23F1A" w:rsidRDefault="006C6CC3" w:rsidP="000F6C3B">
      <w:pPr>
        <w:autoSpaceDE w:val="0"/>
        <w:autoSpaceDN w:val="0"/>
        <w:adjustRightInd w:val="0"/>
        <w:rPr>
          <w:b/>
          <w:bCs/>
          <w:color w:val="333333"/>
        </w:rPr>
      </w:pPr>
      <w:r w:rsidRPr="00E23F1A">
        <w:rPr>
          <w:b/>
          <w:bCs/>
          <w:color w:val="333333"/>
        </w:rPr>
        <w:t>Изменение а</w:t>
      </w:r>
      <w:r w:rsidR="00B07D8A">
        <w:rPr>
          <w:b/>
          <w:bCs/>
          <w:color w:val="333333"/>
        </w:rPr>
        <w:t>грегатных состояний вещества -12</w:t>
      </w:r>
      <w:r w:rsidRPr="00E23F1A">
        <w:rPr>
          <w:b/>
          <w:bCs/>
          <w:color w:val="333333"/>
        </w:rPr>
        <w:t>ч.</w:t>
      </w:r>
    </w:p>
    <w:p w:rsidR="006C6CC3" w:rsidRPr="00B07D8A" w:rsidRDefault="00B07D8A" w:rsidP="000F6C3B">
      <w:pPr>
        <w:autoSpaceDE w:val="0"/>
        <w:autoSpaceDN w:val="0"/>
        <w:adjustRightInd w:val="0"/>
        <w:rPr>
          <w:color w:val="333333"/>
        </w:rPr>
      </w:pPr>
      <w:r>
        <w:rPr>
          <w:color w:val="333333"/>
        </w:rPr>
        <w:t>Агрегатные</w:t>
      </w:r>
      <w:r w:rsidR="006C6CC3" w:rsidRPr="00E23F1A">
        <w:rPr>
          <w:color w:val="333333"/>
        </w:rPr>
        <w:t xml:space="preserve"> состояния вещества. Плавление и отвердевание кристаллических</w:t>
      </w:r>
      <w:r>
        <w:rPr>
          <w:color w:val="333333"/>
        </w:rPr>
        <w:t xml:space="preserve"> </w:t>
      </w:r>
      <w:r w:rsidR="006C6CC3" w:rsidRPr="00E23F1A">
        <w:rPr>
          <w:color w:val="333333"/>
        </w:rPr>
        <w:t xml:space="preserve">тел. </w:t>
      </w:r>
      <w:r>
        <w:rPr>
          <w:color w:val="333333"/>
        </w:rPr>
        <w:t>График п</w:t>
      </w:r>
      <w:r w:rsidR="006C6CC3" w:rsidRPr="00E23F1A">
        <w:rPr>
          <w:color w:val="333333"/>
        </w:rPr>
        <w:t>лавления и отвердевания</w:t>
      </w:r>
      <w:r>
        <w:rPr>
          <w:color w:val="333333"/>
        </w:rPr>
        <w:t xml:space="preserve"> </w:t>
      </w:r>
      <w:r w:rsidR="006C6CC3" w:rsidRPr="00E23F1A">
        <w:rPr>
          <w:color w:val="333333"/>
        </w:rPr>
        <w:t xml:space="preserve">кристаллических тел. </w:t>
      </w:r>
      <w:r w:rsidRPr="00B07D8A">
        <w:rPr>
          <w:i/>
          <w:color w:val="333333"/>
        </w:rPr>
        <w:t>Это любопытно…Аморфные тела. Плавление аморфных тел</w:t>
      </w:r>
      <w:r>
        <w:rPr>
          <w:color w:val="333333"/>
        </w:rPr>
        <w:t>.</w:t>
      </w:r>
      <w:r w:rsidR="006C6CC3" w:rsidRPr="00E23F1A">
        <w:rPr>
          <w:color w:val="333333"/>
        </w:rPr>
        <w:t xml:space="preserve">Удельная теплота плавления. </w:t>
      </w:r>
    </w:p>
    <w:p w:rsidR="006C6CC3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i/>
          <w:iCs/>
          <w:color w:val="333333"/>
        </w:rPr>
        <w:t xml:space="preserve"> </w:t>
      </w:r>
      <w:r w:rsidRPr="00E23F1A">
        <w:rPr>
          <w:color w:val="333333"/>
        </w:rPr>
        <w:t>Испарение</w:t>
      </w:r>
      <w:r w:rsidR="00B07D8A">
        <w:rPr>
          <w:color w:val="333333"/>
        </w:rPr>
        <w:t>. Насыщенный и ненасыщенный пар. Поглощение энергии при испарении жидкости и выделение её при конденсации пара.</w:t>
      </w:r>
      <w:r w:rsidRPr="00E23F1A">
        <w:rPr>
          <w:color w:val="333333"/>
        </w:rPr>
        <w:t xml:space="preserve"> Кипение. Влажность</w:t>
      </w:r>
      <w:r w:rsidR="00B07D8A">
        <w:rPr>
          <w:color w:val="333333"/>
        </w:rPr>
        <w:t xml:space="preserve"> </w:t>
      </w:r>
      <w:r w:rsidRPr="00E23F1A">
        <w:rPr>
          <w:color w:val="333333"/>
        </w:rPr>
        <w:t>воздуха. Способы определения влажности воздуха.</w:t>
      </w:r>
      <w:r w:rsidR="00B07D8A" w:rsidRPr="00B07D8A">
        <w:rPr>
          <w:color w:val="333333"/>
        </w:rPr>
        <w:t xml:space="preserve"> </w:t>
      </w:r>
      <w:r w:rsidR="00B07D8A" w:rsidRPr="00E23F1A">
        <w:rPr>
          <w:color w:val="333333"/>
        </w:rPr>
        <w:t>Удельная теплота парообразования</w:t>
      </w:r>
      <w:r w:rsidR="00B07D8A">
        <w:rPr>
          <w:color w:val="333333"/>
        </w:rPr>
        <w:t xml:space="preserve"> и конденсации</w:t>
      </w:r>
      <w:r w:rsidR="00B07D8A" w:rsidRPr="00E23F1A">
        <w:rPr>
          <w:color w:val="333333"/>
        </w:rPr>
        <w:t xml:space="preserve">. </w:t>
      </w:r>
      <w:r w:rsidRPr="00E23F1A">
        <w:rPr>
          <w:color w:val="333333"/>
        </w:rPr>
        <w:t xml:space="preserve"> </w:t>
      </w:r>
      <w:r w:rsidR="00B07D8A">
        <w:rPr>
          <w:color w:val="333333"/>
        </w:rPr>
        <w:t>Работа газа и пара при расширении.</w:t>
      </w:r>
      <w:r w:rsidRPr="00E23F1A">
        <w:rPr>
          <w:color w:val="333333"/>
        </w:rPr>
        <w:t xml:space="preserve"> Двигатель внутреннего сгорания. </w:t>
      </w:r>
      <w:r w:rsidR="00B07D8A">
        <w:rPr>
          <w:color w:val="333333"/>
        </w:rPr>
        <w:t xml:space="preserve">Паровая турбина. </w:t>
      </w:r>
      <w:r w:rsidRPr="00E23F1A">
        <w:rPr>
          <w:color w:val="333333"/>
        </w:rPr>
        <w:t>КПД</w:t>
      </w:r>
      <w:r w:rsidR="00B07D8A">
        <w:rPr>
          <w:color w:val="333333"/>
        </w:rPr>
        <w:t xml:space="preserve"> </w:t>
      </w:r>
      <w:r w:rsidRPr="00E23F1A">
        <w:rPr>
          <w:color w:val="333333"/>
        </w:rPr>
        <w:t>теплового двигателя.</w:t>
      </w:r>
    </w:p>
    <w:p w:rsidR="00CA6E47" w:rsidRPr="00E23F1A" w:rsidRDefault="00CA6E47" w:rsidP="000F6C3B">
      <w:pPr>
        <w:autoSpaceDE w:val="0"/>
        <w:autoSpaceDN w:val="0"/>
        <w:adjustRightInd w:val="0"/>
        <w:rPr>
          <w:color w:val="333333"/>
        </w:rPr>
      </w:pPr>
      <w:r w:rsidRPr="00CA6E47">
        <w:rPr>
          <w:rStyle w:val="c10"/>
          <w:i/>
        </w:rPr>
        <w:t>Лабораторная работа №3 «Измерение влажности воздуха»</w:t>
      </w:r>
    </w:p>
    <w:p w:rsidR="006C6CC3" w:rsidRPr="00D030A4" w:rsidRDefault="006C6CC3" w:rsidP="000F6C3B">
      <w:pPr>
        <w:autoSpaceDE w:val="0"/>
        <w:autoSpaceDN w:val="0"/>
        <w:adjustRightInd w:val="0"/>
        <w:rPr>
          <w:i/>
          <w:iCs/>
          <w:color w:val="000000"/>
        </w:rPr>
      </w:pPr>
      <w:r w:rsidRPr="00D030A4">
        <w:rPr>
          <w:i/>
          <w:iCs/>
          <w:color w:val="000000"/>
        </w:rPr>
        <w:t>Контрольная работа № 2. «</w:t>
      </w:r>
      <w:r w:rsidR="00B07D8A" w:rsidRPr="00D030A4">
        <w:rPr>
          <w:i/>
          <w:iCs/>
          <w:color w:val="000000"/>
        </w:rPr>
        <w:t>Тепловые явления</w:t>
      </w:r>
      <w:r w:rsidRPr="00D030A4">
        <w:rPr>
          <w:i/>
          <w:iCs/>
          <w:color w:val="000000"/>
        </w:rPr>
        <w:t>»</w:t>
      </w:r>
    </w:p>
    <w:p w:rsidR="006C6CC3" w:rsidRPr="00E23F1A" w:rsidRDefault="00397800" w:rsidP="000F6C3B">
      <w:pPr>
        <w:autoSpaceDE w:val="0"/>
        <w:autoSpaceDN w:val="0"/>
        <w:adjustRightInd w:val="0"/>
        <w:rPr>
          <w:b/>
          <w:bCs/>
          <w:color w:val="333333"/>
        </w:rPr>
      </w:pPr>
      <w:r>
        <w:rPr>
          <w:b/>
          <w:bCs/>
          <w:color w:val="333333"/>
        </w:rPr>
        <w:t>Электрические явления – 26</w:t>
      </w:r>
      <w:r w:rsidR="006C6CC3" w:rsidRPr="00E23F1A">
        <w:rPr>
          <w:b/>
          <w:bCs/>
          <w:color w:val="333333"/>
        </w:rPr>
        <w:t>.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>Электризация тел при соприкосновении. Взаимодействие заряженных тел.  Электроскоп. Электрическое поле.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>Делимость электрического заряда.</w:t>
      </w:r>
      <w:r w:rsidR="00267D36">
        <w:rPr>
          <w:color w:val="333333"/>
        </w:rPr>
        <w:t xml:space="preserve"> Электрон.</w:t>
      </w:r>
      <w:r w:rsidRPr="00E23F1A">
        <w:rPr>
          <w:color w:val="333333"/>
        </w:rPr>
        <w:t xml:space="preserve"> Строение атомов. Объяснение электрических</w:t>
      </w:r>
    </w:p>
    <w:p w:rsidR="00267D36" w:rsidRDefault="006C6CC3" w:rsidP="000F6C3B">
      <w:pPr>
        <w:autoSpaceDE w:val="0"/>
        <w:autoSpaceDN w:val="0"/>
        <w:adjustRightInd w:val="0"/>
        <w:rPr>
          <w:i/>
          <w:color w:val="333333"/>
        </w:rPr>
      </w:pPr>
      <w:r w:rsidRPr="00E23F1A">
        <w:rPr>
          <w:color w:val="333333"/>
        </w:rPr>
        <w:t>явлений.</w:t>
      </w:r>
      <w:r w:rsidR="00267D36" w:rsidRPr="00267D36">
        <w:rPr>
          <w:color w:val="333333"/>
        </w:rPr>
        <w:t xml:space="preserve"> </w:t>
      </w:r>
      <w:r w:rsidR="00267D36" w:rsidRPr="00E23F1A">
        <w:rPr>
          <w:color w:val="333333"/>
        </w:rPr>
        <w:t>Проводники</w:t>
      </w:r>
      <w:r w:rsidR="00267D36">
        <w:rPr>
          <w:color w:val="333333"/>
        </w:rPr>
        <w:t xml:space="preserve">, полупроводники </w:t>
      </w:r>
      <w:r w:rsidR="00267D36" w:rsidRPr="00E23F1A">
        <w:rPr>
          <w:color w:val="333333"/>
        </w:rPr>
        <w:t xml:space="preserve"> и непроводники электричества</w:t>
      </w:r>
      <w:r w:rsidR="00267D36">
        <w:rPr>
          <w:color w:val="333333"/>
        </w:rPr>
        <w:t>.</w:t>
      </w:r>
      <w:r w:rsidRPr="00E23F1A">
        <w:rPr>
          <w:color w:val="333333"/>
        </w:rPr>
        <w:t xml:space="preserve"> </w:t>
      </w:r>
      <w:r w:rsidR="00267D36" w:rsidRPr="00B07D8A">
        <w:rPr>
          <w:i/>
          <w:color w:val="333333"/>
        </w:rPr>
        <w:t>Это любопытно…</w:t>
      </w:r>
      <w:r w:rsidR="00267D36">
        <w:rPr>
          <w:i/>
          <w:color w:val="333333"/>
        </w:rPr>
        <w:t>полупроводники.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i/>
          <w:iCs/>
          <w:color w:val="333333"/>
        </w:rPr>
        <w:t xml:space="preserve"> </w:t>
      </w:r>
      <w:r w:rsidRPr="00E23F1A">
        <w:rPr>
          <w:color w:val="333333"/>
        </w:rPr>
        <w:t>Электрический ток. Источник</w:t>
      </w:r>
      <w:r w:rsidR="00267D36">
        <w:rPr>
          <w:color w:val="333333"/>
        </w:rPr>
        <w:t xml:space="preserve">и </w:t>
      </w:r>
      <w:r w:rsidRPr="00E23F1A">
        <w:rPr>
          <w:color w:val="333333"/>
        </w:rPr>
        <w:t>электрического тока. Электрическая цепь и ее составные части. Электрический ток в</w:t>
      </w:r>
    </w:p>
    <w:p w:rsidR="006C6CC3" w:rsidRPr="00264E2E" w:rsidRDefault="006C6CC3" w:rsidP="000F6C3B">
      <w:pPr>
        <w:autoSpaceDE w:val="0"/>
        <w:autoSpaceDN w:val="0"/>
        <w:adjustRightInd w:val="0"/>
        <w:rPr>
          <w:i/>
          <w:iCs/>
          <w:color w:val="333333"/>
        </w:rPr>
      </w:pPr>
      <w:r w:rsidRPr="00E23F1A">
        <w:rPr>
          <w:color w:val="333333"/>
        </w:rPr>
        <w:t xml:space="preserve">металлах. </w:t>
      </w:r>
      <w:r w:rsidRPr="00267D36">
        <w:rPr>
          <w:iCs/>
          <w:color w:val="333333"/>
        </w:rPr>
        <w:t xml:space="preserve">Действие электрического тока. Направление </w:t>
      </w:r>
      <w:r w:rsidR="00267D36">
        <w:rPr>
          <w:iCs/>
          <w:color w:val="333333"/>
        </w:rPr>
        <w:t xml:space="preserve">электрического </w:t>
      </w:r>
      <w:r w:rsidRPr="00267D36">
        <w:rPr>
          <w:iCs/>
          <w:color w:val="333333"/>
        </w:rPr>
        <w:t xml:space="preserve">тока. Сила тока. </w:t>
      </w:r>
      <w:r w:rsidR="00267D36">
        <w:rPr>
          <w:iCs/>
          <w:color w:val="333333"/>
        </w:rPr>
        <w:t xml:space="preserve">Единицы силы тока. Амперметр. Измерение силы тока. </w:t>
      </w:r>
      <w:r w:rsidRPr="00267D36">
        <w:rPr>
          <w:iCs/>
          <w:color w:val="333333"/>
        </w:rPr>
        <w:t>Электрическое напряжение</w:t>
      </w:r>
      <w:r w:rsidRPr="00E23F1A">
        <w:rPr>
          <w:color w:val="333333"/>
        </w:rPr>
        <w:t>.</w:t>
      </w:r>
      <w:r w:rsidR="00267D36">
        <w:rPr>
          <w:iCs/>
          <w:color w:val="333333"/>
        </w:rPr>
        <w:t xml:space="preserve"> Единицы напряжения. Вольтметр. Измерение напряжения. Зависимость силы тока от напряжения. </w:t>
      </w:r>
      <w:r w:rsidRPr="00E23F1A">
        <w:rPr>
          <w:color w:val="333333"/>
        </w:rPr>
        <w:t>Электрическое сопротивление.</w:t>
      </w:r>
      <w:r w:rsidR="00267D36">
        <w:rPr>
          <w:color w:val="333333"/>
        </w:rPr>
        <w:t xml:space="preserve"> Проводников. Единицы сопротивления. </w:t>
      </w:r>
      <w:r w:rsidRPr="00E23F1A">
        <w:rPr>
          <w:color w:val="333333"/>
        </w:rPr>
        <w:t xml:space="preserve"> Закон Ома для участка цепи. </w:t>
      </w:r>
      <w:r w:rsidR="00267D36">
        <w:rPr>
          <w:color w:val="333333"/>
        </w:rPr>
        <w:t xml:space="preserve">Расчет сопротивления проводника. Удельное сопротивление. Примеры на расчет сопротивления проводника, сила тока и напряжения. </w:t>
      </w:r>
      <w:r w:rsidRPr="00E23F1A">
        <w:rPr>
          <w:color w:val="333333"/>
        </w:rPr>
        <w:t xml:space="preserve">Реостаты. Последовательное соединение проводников. </w:t>
      </w:r>
      <w:r w:rsidR="00264E2E">
        <w:rPr>
          <w:color w:val="333333"/>
        </w:rPr>
        <w:t>П</w:t>
      </w:r>
      <w:r w:rsidR="00264E2E" w:rsidRPr="00E23F1A">
        <w:rPr>
          <w:color w:val="333333"/>
        </w:rPr>
        <w:t>араллельное соединение проводников</w:t>
      </w:r>
      <w:r w:rsidR="00264E2E">
        <w:rPr>
          <w:color w:val="333333"/>
        </w:rPr>
        <w:t>.</w:t>
      </w:r>
      <w:r w:rsidR="00264E2E" w:rsidRPr="00E23F1A">
        <w:rPr>
          <w:color w:val="333333"/>
        </w:rPr>
        <w:t xml:space="preserve"> </w:t>
      </w:r>
      <w:r w:rsidRPr="00E23F1A">
        <w:rPr>
          <w:color w:val="333333"/>
        </w:rPr>
        <w:t>Работа электрического тока.</w:t>
      </w:r>
      <w:r w:rsidR="00264E2E">
        <w:rPr>
          <w:i/>
          <w:iCs/>
          <w:color w:val="333333"/>
        </w:rPr>
        <w:t xml:space="preserve"> </w:t>
      </w:r>
      <w:r w:rsidRPr="00E23F1A">
        <w:rPr>
          <w:color w:val="333333"/>
        </w:rPr>
        <w:t>Мощность электрического тока. Единицы работы электрического тока, применяемые на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>практике.</w:t>
      </w:r>
      <w:r w:rsidR="00264E2E">
        <w:rPr>
          <w:color w:val="333333"/>
        </w:rPr>
        <w:t xml:space="preserve"> </w:t>
      </w:r>
      <w:r w:rsidR="00264E2E" w:rsidRPr="00264E2E">
        <w:rPr>
          <w:iCs/>
          <w:color w:val="333333"/>
        </w:rPr>
        <w:t>Нагревание проводников электрическим током</w:t>
      </w:r>
      <w:r w:rsidR="00264E2E">
        <w:rPr>
          <w:i/>
          <w:iCs/>
          <w:color w:val="333333"/>
        </w:rPr>
        <w:t>.</w:t>
      </w:r>
      <w:r w:rsidRPr="00E23F1A">
        <w:rPr>
          <w:i/>
          <w:iCs/>
          <w:color w:val="333333"/>
        </w:rPr>
        <w:t xml:space="preserve"> </w:t>
      </w:r>
      <w:r w:rsidRPr="00E23F1A">
        <w:rPr>
          <w:color w:val="333333"/>
        </w:rPr>
        <w:t xml:space="preserve">Закон Джоуля – Ленца. </w:t>
      </w:r>
      <w:r w:rsidR="00264E2E">
        <w:rPr>
          <w:color w:val="333333"/>
        </w:rPr>
        <w:t xml:space="preserve">Конденсатор. </w:t>
      </w:r>
      <w:r w:rsidRPr="00E23F1A">
        <w:rPr>
          <w:color w:val="333333"/>
        </w:rPr>
        <w:t>Лампа накаливания.</w:t>
      </w:r>
      <w:r w:rsidR="00264E2E">
        <w:rPr>
          <w:color w:val="333333"/>
        </w:rPr>
        <w:t xml:space="preserve"> Электрические нагревательные приборы.</w:t>
      </w:r>
      <w:r w:rsidRPr="00E23F1A">
        <w:rPr>
          <w:color w:val="333333"/>
        </w:rPr>
        <w:t>Короткое замыкание. Предохранители.</w:t>
      </w:r>
    </w:p>
    <w:p w:rsidR="006C6CC3" w:rsidRPr="00E23F1A" w:rsidRDefault="00264E2E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4</w:t>
      </w:r>
      <w:r w:rsidR="006C6CC3" w:rsidRPr="00E23F1A">
        <w:rPr>
          <w:color w:val="000000"/>
        </w:rPr>
        <w:t xml:space="preserve"> «Сборка электрическ</w:t>
      </w:r>
      <w:r>
        <w:rPr>
          <w:color w:val="000000"/>
        </w:rPr>
        <w:t>ой цепи и измерение силы тока в её</w:t>
      </w:r>
    </w:p>
    <w:p w:rsidR="006C6CC3" w:rsidRPr="00E23F1A" w:rsidRDefault="00264E2E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различных </w:t>
      </w:r>
      <w:r w:rsidR="006C6CC3" w:rsidRPr="00E23F1A">
        <w:rPr>
          <w:color w:val="000000"/>
        </w:rPr>
        <w:t xml:space="preserve"> участках»</w:t>
      </w:r>
    </w:p>
    <w:p w:rsidR="006C6CC3" w:rsidRPr="00E23F1A" w:rsidRDefault="00264E2E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lastRenderedPageBreak/>
        <w:t>Лабораторная работа № 5</w:t>
      </w:r>
      <w:r w:rsidR="006C6CC3" w:rsidRPr="00E23F1A">
        <w:rPr>
          <w:color w:val="000000"/>
        </w:rPr>
        <w:t xml:space="preserve"> «Измерение напряжения на различных участках электричкой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000000"/>
        </w:rPr>
      </w:pPr>
      <w:r w:rsidRPr="00E23F1A">
        <w:rPr>
          <w:color w:val="000000"/>
        </w:rPr>
        <w:t>цепи»</w:t>
      </w:r>
    </w:p>
    <w:p w:rsidR="006C6CC3" w:rsidRPr="00E23F1A" w:rsidRDefault="00264E2E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6</w:t>
      </w:r>
      <w:r w:rsidR="006C6CC3" w:rsidRPr="00E23F1A">
        <w:rPr>
          <w:color w:val="000000"/>
        </w:rPr>
        <w:t xml:space="preserve"> «Регулирование силы тока реостатом»</w:t>
      </w:r>
    </w:p>
    <w:p w:rsidR="006C6CC3" w:rsidRPr="00E23F1A" w:rsidRDefault="00264E2E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7</w:t>
      </w:r>
      <w:r w:rsidR="006C6CC3" w:rsidRPr="00E23F1A">
        <w:rPr>
          <w:color w:val="000000"/>
        </w:rPr>
        <w:t xml:space="preserve"> «Измерение сопротивления проводника при помощи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000000"/>
        </w:rPr>
      </w:pPr>
      <w:r w:rsidRPr="00E23F1A">
        <w:rPr>
          <w:color w:val="000000"/>
        </w:rPr>
        <w:t>амперметра и вольтметра»</w:t>
      </w:r>
    </w:p>
    <w:p w:rsidR="006C6CC3" w:rsidRPr="00E23F1A" w:rsidRDefault="00264E2E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8</w:t>
      </w:r>
      <w:r w:rsidR="006C6CC3" w:rsidRPr="00E23F1A">
        <w:rPr>
          <w:color w:val="000000"/>
        </w:rPr>
        <w:t xml:space="preserve"> «Измерение мощности и работы тока в электрической лампе»</w:t>
      </w:r>
    </w:p>
    <w:p w:rsidR="006C6CC3" w:rsidRPr="00D030A4" w:rsidRDefault="006C6CC3" w:rsidP="000F6C3B">
      <w:pPr>
        <w:autoSpaceDE w:val="0"/>
        <w:autoSpaceDN w:val="0"/>
        <w:adjustRightInd w:val="0"/>
        <w:rPr>
          <w:i/>
          <w:iCs/>
          <w:color w:val="000000"/>
        </w:rPr>
      </w:pPr>
      <w:r w:rsidRPr="00D030A4">
        <w:rPr>
          <w:i/>
          <w:iCs/>
          <w:color w:val="000000"/>
        </w:rPr>
        <w:t>Контрольна</w:t>
      </w:r>
      <w:r w:rsidR="006061B8" w:rsidRPr="00D030A4">
        <w:rPr>
          <w:i/>
          <w:iCs/>
          <w:color w:val="000000"/>
        </w:rPr>
        <w:t xml:space="preserve">я работа № 3 «Электрический ток. </w:t>
      </w:r>
      <w:r w:rsidR="006061B8" w:rsidRPr="00D030A4">
        <w:rPr>
          <w:rStyle w:val="c10"/>
          <w:sz w:val="20"/>
          <w:szCs w:val="20"/>
        </w:rPr>
        <w:t>Соединение проводников»</w:t>
      </w:r>
    </w:p>
    <w:p w:rsidR="006C6CC3" w:rsidRPr="00D030A4" w:rsidRDefault="006C6CC3" w:rsidP="000F6C3B">
      <w:pPr>
        <w:autoSpaceDE w:val="0"/>
        <w:autoSpaceDN w:val="0"/>
        <w:adjustRightInd w:val="0"/>
        <w:rPr>
          <w:i/>
          <w:iCs/>
          <w:color w:val="000000"/>
        </w:rPr>
      </w:pPr>
      <w:r w:rsidRPr="00D030A4">
        <w:rPr>
          <w:i/>
          <w:iCs/>
          <w:color w:val="000000"/>
        </w:rPr>
        <w:t>Контрольная работа № 4 «</w:t>
      </w:r>
      <w:r w:rsidR="006061B8" w:rsidRPr="00D030A4">
        <w:rPr>
          <w:i/>
          <w:iCs/>
          <w:color w:val="000000"/>
        </w:rPr>
        <w:t>Постоянный ток</w:t>
      </w:r>
      <w:r w:rsidRPr="00D030A4">
        <w:rPr>
          <w:i/>
          <w:iCs/>
          <w:color w:val="000000"/>
        </w:rPr>
        <w:t>».</w:t>
      </w:r>
    </w:p>
    <w:p w:rsidR="006C6CC3" w:rsidRPr="00E23F1A" w:rsidRDefault="00397800" w:rsidP="000F6C3B">
      <w:pPr>
        <w:autoSpaceDE w:val="0"/>
        <w:autoSpaceDN w:val="0"/>
        <w:adjustRightInd w:val="0"/>
        <w:rPr>
          <w:b/>
          <w:bCs/>
          <w:color w:val="333333"/>
        </w:rPr>
      </w:pPr>
      <w:r>
        <w:rPr>
          <w:b/>
          <w:bCs/>
          <w:color w:val="333333"/>
        </w:rPr>
        <w:t>Электромагнитные явления – 7</w:t>
      </w:r>
      <w:r w:rsidR="006C6CC3" w:rsidRPr="00E23F1A">
        <w:rPr>
          <w:b/>
          <w:bCs/>
          <w:color w:val="333333"/>
        </w:rPr>
        <w:t>ч.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>Магнитное поле. Магнитное поле прямого тока. Магнитные линии. Магнитное поле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>катушки с током. Электромагниты и их применение. Постоянные магниты. Магнитное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>поле постоянных магнитов. Магнитное поле Земли. Действие магнитного поля на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 xml:space="preserve">проводник с током. </w:t>
      </w:r>
      <w:r w:rsidRPr="00E23F1A">
        <w:rPr>
          <w:i/>
          <w:iCs/>
          <w:color w:val="333333"/>
        </w:rPr>
        <w:t xml:space="preserve">Вектор магнитной индукции. </w:t>
      </w:r>
      <w:r w:rsidRPr="00E23F1A">
        <w:rPr>
          <w:color w:val="333333"/>
        </w:rPr>
        <w:t>Электрический двигатель. Устройство</w:t>
      </w:r>
    </w:p>
    <w:p w:rsidR="006C6CC3" w:rsidRPr="00E23F1A" w:rsidRDefault="006C6CC3" w:rsidP="000F6C3B">
      <w:pPr>
        <w:autoSpaceDE w:val="0"/>
        <w:autoSpaceDN w:val="0"/>
        <w:adjustRightInd w:val="0"/>
        <w:rPr>
          <w:i/>
          <w:iCs/>
          <w:color w:val="333333"/>
        </w:rPr>
      </w:pPr>
      <w:r w:rsidRPr="00E23F1A">
        <w:rPr>
          <w:color w:val="333333"/>
        </w:rPr>
        <w:t xml:space="preserve">электроизмерительных приборов. </w:t>
      </w:r>
      <w:r w:rsidRPr="00E23F1A">
        <w:rPr>
          <w:i/>
          <w:iCs/>
          <w:color w:val="333333"/>
        </w:rPr>
        <w:t>Явление электромагнитной индукции.</w:t>
      </w:r>
    </w:p>
    <w:p w:rsidR="006C6CC3" w:rsidRPr="00E23F1A" w:rsidRDefault="00C80587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№ Лабораторная работа 9</w:t>
      </w:r>
      <w:r w:rsidR="006C6CC3" w:rsidRPr="00E23F1A">
        <w:rPr>
          <w:color w:val="000000"/>
        </w:rPr>
        <w:t xml:space="preserve"> «Сборка электромагнита и его испытания»</w:t>
      </w:r>
    </w:p>
    <w:p w:rsidR="006C6CC3" w:rsidRDefault="00C80587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10</w:t>
      </w:r>
      <w:r w:rsidR="006C6CC3" w:rsidRPr="00E23F1A">
        <w:rPr>
          <w:color w:val="000000"/>
        </w:rPr>
        <w:t xml:space="preserve"> « Изучение работы электродвигателя постоянного тока»</w:t>
      </w:r>
      <w:r>
        <w:rPr>
          <w:color w:val="000000"/>
        </w:rPr>
        <w:t>(на модели)</w:t>
      </w:r>
      <w:r w:rsidR="006C6CC3" w:rsidRPr="00E23F1A">
        <w:rPr>
          <w:color w:val="000000"/>
        </w:rPr>
        <w:t>.</w:t>
      </w:r>
    </w:p>
    <w:p w:rsidR="00D030A4" w:rsidRPr="00E23F1A" w:rsidRDefault="00D030A4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Контрольная работа №5 «Электромагнитные явления»</w:t>
      </w:r>
    </w:p>
    <w:p w:rsidR="006C6CC3" w:rsidRPr="00E23F1A" w:rsidRDefault="006C6CC3" w:rsidP="000F6C3B">
      <w:pPr>
        <w:autoSpaceDE w:val="0"/>
        <w:autoSpaceDN w:val="0"/>
        <w:adjustRightInd w:val="0"/>
        <w:rPr>
          <w:b/>
          <w:bCs/>
          <w:color w:val="333333"/>
        </w:rPr>
      </w:pPr>
      <w:r w:rsidRPr="00E23F1A">
        <w:rPr>
          <w:b/>
          <w:bCs/>
          <w:color w:val="333333"/>
        </w:rPr>
        <w:t>Световые явления</w:t>
      </w:r>
      <w:r w:rsidR="00397800">
        <w:rPr>
          <w:b/>
          <w:bCs/>
          <w:color w:val="333333"/>
        </w:rPr>
        <w:t xml:space="preserve"> – 8</w:t>
      </w:r>
      <w:r w:rsidRPr="00E23F1A">
        <w:rPr>
          <w:b/>
          <w:bCs/>
          <w:color w:val="333333"/>
        </w:rPr>
        <w:t>ч.</w:t>
      </w:r>
    </w:p>
    <w:p w:rsidR="006C6CC3" w:rsidRPr="00E23F1A" w:rsidRDefault="006C6CC3" w:rsidP="000F6C3B">
      <w:pPr>
        <w:autoSpaceDE w:val="0"/>
        <w:autoSpaceDN w:val="0"/>
        <w:adjustRightInd w:val="0"/>
        <w:rPr>
          <w:color w:val="333333"/>
        </w:rPr>
      </w:pPr>
      <w:r w:rsidRPr="00E23F1A">
        <w:rPr>
          <w:color w:val="333333"/>
        </w:rPr>
        <w:t xml:space="preserve">Источники света. Распространение света. Видимое движение светил. </w:t>
      </w:r>
      <w:r w:rsidRPr="00E23F1A">
        <w:rPr>
          <w:color w:val="000000"/>
        </w:rPr>
        <w:t>Отражение света. Закон отражения</w:t>
      </w:r>
      <w:r w:rsidR="00C80587">
        <w:rPr>
          <w:color w:val="000000"/>
        </w:rPr>
        <w:t xml:space="preserve"> света.</w:t>
      </w:r>
      <w:r w:rsidRPr="00E23F1A">
        <w:rPr>
          <w:color w:val="000000"/>
        </w:rPr>
        <w:t xml:space="preserve"> Плоское зеркало. </w:t>
      </w:r>
      <w:r w:rsidR="00C80587" w:rsidRPr="00C80587">
        <w:rPr>
          <w:i/>
          <w:color w:val="000000"/>
        </w:rPr>
        <w:t>Это любопытно…Как Архимед поджёг римский флот</w:t>
      </w:r>
      <w:r w:rsidR="00C80587">
        <w:rPr>
          <w:color w:val="000000"/>
        </w:rPr>
        <w:t>. Преломление света. Закон преломления света.</w:t>
      </w:r>
      <w:r w:rsidRPr="00E23F1A">
        <w:rPr>
          <w:color w:val="333333"/>
        </w:rPr>
        <w:t xml:space="preserve"> Линзы. Оптическая сила линзы.</w:t>
      </w:r>
      <w:r w:rsidR="00C80587">
        <w:rPr>
          <w:color w:val="333333"/>
        </w:rPr>
        <w:t xml:space="preserve"> Изображения</w:t>
      </w:r>
      <w:r w:rsidRPr="00E23F1A">
        <w:rPr>
          <w:color w:val="333333"/>
        </w:rPr>
        <w:t>,</w:t>
      </w:r>
    </w:p>
    <w:p w:rsidR="00C80587" w:rsidRDefault="00C80587" w:rsidP="000F6C3B">
      <w:pPr>
        <w:autoSpaceDE w:val="0"/>
        <w:autoSpaceDN w:val="0"/>
        <w:adjustRightInd w:val="0"/>
        <w:rPr>
          <w:i/>
          <w:iCs/>
          <w:color w:val="333333"/>
        </w:rPr>
      </w:pPr>
      <w:r>
        <w:rPr>
          <w:color w:val="333333"/>
        </w:rPr>
        <w:t>даваемы</w:t>
      </w:r>
      <w:r w:rsidR="006C6CC3" w:rsidRPr="00E23F1A">
        <w:rPr>
          <w:color w:val="333333"/>
        </w:rPr>
        <w:t>е линзой.</w:t>
      </w:r>
      <w:r w:rsidR="006C6CC3" w:rsidRPr="00E23F1A">
        <w:rPr>
          <w:i/>
          <w:iCs/>
          <w:color w:val="333333"/>
        </w:rPr>
        <w:t xml:space="preserve"> Глаз и</w:t>
      </w:r>
      <w:r>
        <w:rPr>
          <w:i/>
          <w:iCs/>
          <w:color w:val="333333"/>
        </w:rPr>
        <w:t xml:space="preserve"> </w:t>
      </w:r>
      <w:r w:rsidR="006C6CC3" w:rsidRPr="00E23F1A">
        <w:rPr>
          <w:i/>
          <w:iCs/>
          <w:color w:val="333333"/>
        </w:rPr>
        <w:t>зрение.</w:t>
      </w:r>
      <w:r w:rsidRPr="00C80587">
        <w:rPr>
          <w:i/>
          <w:color w:val="000000"/>
        </w:rPr>
        <w:t xml:space="preserve"> Это любопытно…</w:t>
      </w:r>
      <w:r w:rsidR="006C6CC3" w:rsidRPr="00E23F1A">
        <w:rPr>
          <w:i/>
          <w:iCs/>
          <w:color w:val="333333"/>
        </w:rPr>
        <w:t xml:space="preserve"> Близорукость и дальнозоркость. Очки. </w:t>
      </w:r>
    </w:p>
    <w:p w:rsidR="006C6CC3" w:rsidRPr="00E23F1A" w:rsidRDefault="00C80587" w:rsidP="000F6C3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Лабораторная работа № 11</w:t>
      </w:r>
      <w:r w:rsidR="006C6CC3" w:rsidRPr="00E23F1A">
        <w:rPr>
          <w:color w:val="000000"/>
        </w:rPr>
        <w:t xml:space="preserve"> «Получение изображений с помощью линзы».</w:t>
      </w:r>
    </w:p>
    <w:p w:rsidR="006C6CC3" w:rsidRPr="00D030A4" w:rsidRDefault="00D030A4" w:rsidP="000F6C3B">
      <w:pPr>
        <w:autoSpaceDE w:val="0"/>
        <w:autoSpaceDN w:val="0"/>
        <w:adjustRightInd w:val="0"/>
        <w:rPr>
          <w:i/>
          <w:color w:val="000000"/>
        </w:rPr>
      </w:pPr>
      <w:r w:rsidRPr="00D030A4">
        <w:rPr>
          <w:i/>
          <w:color w:val="000000"/>
        </w:rPr>
        <w:t>Контрольная работа№6</w:t>
      </w:r>
      <w:r w:rsidR="006C6CC3" w:rsidRPr="00D030A4">
        <w:rPr>
          <w:i/>
          <w:color w:val="000000"/>
        </w:rPr>
        <w:t xml:space="preserve"> «Световые явления»</w:t>
      </w:r>
    </w:p>
    <w:p w:rsidR="00397800" w:rsidRDefault="00397800" w:rsidP="000F6C3B">
      <w:pPr>
        <w:autoSpaceDE w:val="0"/>
        <w:autoSpaceDN w:val="0"/>
        <w:adjustRightInd w:val="0"/>
        <w:rPr>
          <w:b/>
          <w:color w:val="000000"/>
        </w:rPr>
      </w:pPr>
      <w:r w:rsidRPr="00397800">
        <w:rPr>
          <w:b/>
          <w:color w:val="000000"/>
        </w:rPr>
        <w:t>Резерв- 5ч</w:t>
      </w:r>
    </w:p>
    <w:p w:rsidR="00D030A4" w:rsidRPr="00D030A4" w:rsidRDefault="00D030A4" w:rsidP="000F6C3B">
      <w:pPr>
        <w:autoSpaceDE w:val="0"/>
        <w:autoSpaceDN w:val="0"/>
        <w:adjustRightInd w:val="0"/>
        <w:rPr>
          <w:i/>
          <w:color w:val="000000"/>
        </w:rPr>
      </w:pPr>
      <w:r w:rsidRPr="00D030A4">
        <w:rPr>
          <w:i/>
          <w:color w:val="000000"/>
        </w:rPr>
        <w:t>Итоговая контрольная работа №7</w:t>
      </w:r>
    </w:p>
    <w:p w:rsidR="000F6C3B" w:rsidRDefault="006C6CC3" w:rsidP="000F6C3B">
      <w:pPr>
        <w:tabs>
          <w:tab w:val="left" w:pos="705"/>
        </w:tabs>
        <w:autoSpaceDE w:val="0"/>
        <w:autoSpaceDN w:val="0"/>
        <w:adjustRightInd w:val="0"/>
        <w:rPr>
          <w:u w:val="single"/>
          <w:lang w:eastAsia="ja-JP" w:bidi="hi-IN"/>
        </w:rPr>
      </w:pPr>
      <w:r w:rsidRPr="00E23F1A">
        <w:rPr>
          <w:color w:val="333333"/>
        </w:rPr>
        <w:t xml:space="preserve">Количество часов: Всего </w:t>
      </w:r>
      <w:r w:rsidR="00C80587">
        <w:rPr>
          <w:b/>
          <w:bCs/>
          <w:color w:val="333333"/>
        </w:rPr>
        <w:t>70</w:t>
      </w:r>
      <w:r w:rsidRPr="00E23F1A">
        <w:rPr>
          <w:b/>
          <w:bCs/>
          <w:color w:val="333333"/>
        </w:rPr>
        <w:t xml:space="preserve"> </w:t>
      </w:r>
      <w:r w:rsidRPr="00E23F1A">
        <w:rPr>
          <w:color w:val="333333"/>
        </w:rPr>
        <w:t xml:space="preserve">часов; в неделю: </w:t>
      </w:r>
      <w:r w:rsidRPr="00E23F1A">
        <w:rPr>
          <w:b/>
          <w:bCs/>
          <w:color w:val="333333"/>
        </w:rPr>
        <w:t xml:space="preserve">2 </w:t>
      </w:r>
      <w:r w:rsidRPr="00E23F1A">
        <w:rPr>
          <w:color w:val="333333"/>
        </w:rPr>
        <w:t xml:space="preserve">часа. Плановых контрольных работ- </w:t>
      </w:r>
      <w:r w:rsidR="00D030A4">
        <w:rPr>
          <w:b/>
          <w:bCs/>
          <w:color w:val="333333"/>
        </w:rPr>
        <w:t>7</w:t>
      </w:r>
      <w:r w:rsidRPr="00E23F1A">
        <w:rPr>
          <w:color w:val="000000"/>
        </w:rPr>
        <w:t>__</w:t>
      </w:r>
    </w:p>
    <w:p w:rsidR="00202593" w:rsidRPr="00E23F1A" w:rsidRDefault="00AF7A94" w:rsidP="000F6C3B">
      <w:pPr>
        <w:ind w:firstLine="539"/>
        <w:jc w:val="center"/>
        <w:rPr>
          <w:u w:val="single"/>
          <w:lang w:eastAsia="ja-JP" w:bidi="hi-IN"/>
        </w:rPr>
      </w:pPr>
      <w:r w:rsidRPr="00E23F1A">
        <w:rPr>
          <w:u w:val="single"/>
          <w:lang w:eastAsia="ja-JP" w:bidi="hi-IN"/>
        </w:rPr>
        <w:t>Учебно-методическая литература</w:t>
      </w:r>
    </w:p>
    <w:p w:rsidR="00202593" w:rsidRPr="00E23F1A" w:rsidRDefault="00202593" w:rsidP="000F6C3B">
      <w:pPr>
        <w:ind w:firstLine="539"/>
        <w:jc w:val="center"/>
        <w:rPr>
          <w:lang w:eastAsia="ja-JP" w:bidi="hi-IN"/>
        </w:rPr>
      </w:pPr>
    </w:p>
    <w:p w:rsidR="00202593" w:rsidRPr="00E23F1A" w:rsidRDefault="00202593" w:rsidP="000F6C3B">
      <w:pPr>
        <w:numPr>
          <w:ilvl w:val="0"/>
          <w:numId w:val="6"/>
        </w:numPr>
        <w:ind w:left="0"/>
        <w:jc w:val="both"/>
        <w:rPr>
          <w:lang w:eastAsia="ja-JP" w:bidi="hi-IN"/>
        </w:rPr>
      </w:pPr>
      <w:r w:rsidRPr="00E23F1A">
        <w:rPr>
          <w:lang w:eastAsia="ja-JP" w:bidi="hi-IN"/>
        </w:rPr>
        <w:t xml:space="preserve">Перышкин А. В. Физика. 8 кл.: Учеб. для общеобразоват </w:t>
      </w:r>
      <w:r w:rsidR="00C80587">
        <w:rPr>
          <w:lang w:eastAsia="ja-JP" w:bidi="hi-IN"/>
        </w:rPr>
        <w:t>учеб. заведений. М.: Дрофа, 2018</w:t>
      </w:r>
    </w:p>
    <w:p w:rsidR="00202593" w:rsidRPr="00E23F1A" w:rsidRDefault="00202593" w:rsidP="000F6C3B">
      <w:pPr>
        <w:numPr>
          <w:ilvl w:val="0"/>
          <w:numId w:val="6"/>
        </w:numPr>
        <w:ind w:left="0"/>
        <w:jc w:val="both"/>
        <w:rPr>
          <w:lang w:eastAsia="ja-JP" w:bidi="hi-IN"/>
        </w:rPr>
      </w:pPr>
      <w:r w:rsidRPr="00E23F1A">
        <w:rPr>
          <w:lang w:eastAsia="ja-JP" w:bidi="hi-IN"/>
        </w:rPr>
        <w:t>Гутник Е. М. Физика. 8 кл.: Тематическое и поурочное планирование к учебнику А. В. Перышкина «Физика. 8 класс» / Е. М. Гутник, Е. В. Рыбакова. Под ред.</w:t>
      </w:r>
      <w:r w:rsidR="007A6E2F">
        <w:rPr>
          <w:lang w:eastAsia="ja-JP" w:bidi="hi-IN"/>
        </w:rPr>
        <w:t xml:space="preserve"> Е. М. Гутник. – М.: Дрофа, 2015</w:t>
      </w:r>
      <w:r w:rsidRPr="00E23F1A">
        <w:rPr>
          <w:lang w:eastAsia="ja-JP" w:bidi="hi-IN"/>
        </w:rPr>
        <w:t>. – 96 с. ил.</w:t>
      </w:r>
    </w:p>
    <w:p w:rsidR="004260D3" w:rsidRPr="00E23F1A" w:rsidRDefault="004260D3" w:rsidP="000F6C3B">
      <w:pPr>
        <w:numPr>
          <w:ilvl w:val="0"/>
          <w:numId w:val="6"/>
        </w:numPr>
        <w:ind w:left="0"/>
        <w:jc w:val="both"/>
        <w:rPr>
          <w:lang w:eastAsia="ja-JP" w:bidi="hi-IN"/>
        </w:rPr>
      </w:pPr>
      <w:r w:rsidRPr="00E23F1A">
        <w:rPr>
          <w:lang w:eastAsia="ja-JP" w:bidi="hi-IN"/>
        </w:rPr>
        <w:t>КИМ. Физика 8класс. 2015г</w:t>
      </w:r>
    </w:p>
    <w:p w:rsidR="00157411" w:rsidRPr="00E23F1A" w:rsidRDefault="00157411" w:rsidP="000F6C3B">
      <w:pPr>
        <w:numPr>
          <w:ilvl w:val="0"/>
          <w:numId w:val="6"/>
        </w:numPr>
        <w:ind w:left="0"/>
        <w:jc w:val="both"/>
        <w:rPr>
          <w:lang w:eastAsia="ja-JP" w:bidi="hi-IN"/>
        </w:rPr>
      </w:pPr>
      <w:r w:rsidRPr="00E23F1A">
        <w:rPr>
          <w:lang w:eastAsia="ja-JP" w:bidi="hi-IN"/>
        </w:rPr>
        <w:t>Тесты по физике 8 класс. А.В.Чеботарева.</w:t>
      </w:r>
    </w:p>
    <w:p w:rsidR="00587202" w:rsidRDefault="00CC7FC4" w:rsidP="000F6C3B">
      <w:pPr>
        <w:numPr>
          <w:ilvl w:val="0"/>
          <w:numId w:val="6"/>
        </w:numPr>
        <w:ind w:left="0"/>
        <w:jc w:val="both"/>
        <w:rPr>
          <w:lang w:eastAsia="ja-JP" w:bidi="hi-IN"/>
        </w:rPr>
      </w:pPr>
      <w:r w:rsidRPr="00E23F1A">
        <w:rPr>
          <w:lang w:eastAsia="ja-JP" w:bidi="hi-IN"/>
        </w:rPr>
        <w:t>Контрольные и самостоятельные работы по фи</w:t>
      </w:r>
      <w:r w:rsidR="00C80587">
        <w:rPr>
          <w:lang w:eastAsia="ja-JP" w:bidi="hi-IN"/>
        </w:rPr>
        <w:t>зике 8 класс. О.И.Громцева. 2015</w:t>
      </w:r>
      <w:r w:rsidRPr="00E23F1A">
        <w:rPr>
          <w:lang w:eastAsia="ja-JP" w:bidi="hi-IN"/>
        </w:rPr>
        <w:t>г</w:t>
      </w:r>
    </w:p>
    <w:p w:rsidR="007A6E2F" w:rsidRPr="00E23F1A" w:rsidRDefault="007A6E2F" w:rsidP="000F6C3B"/>
    <w:p w:rsidR="00165BB2" w:rsidRDefault="000267AD" w:rsidP="000F6C3B">
      <w:pPr>
        <w:jc w:val="center"/>
      </w:pPr>
      <w:r>
        <w:lastRenderedPageBreak/>
        <w:t>К</w:t>
      </w:r>
      <w:r w:rsidRPr="000267AD">
        <w:t>алендарно-тематическое пл</w:t>
      </w:r>
      <w:r w:rsidR="000C25AE">
        <w:t>анирование в 8 классе по физике.</w:t>
      </w:r>
    </w:p>
    <w:p w:rsidR="00165BB2" w:rsidRDefault="00165BB2" w:rsidP="000F6C3B"/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4256"/>
        <w:gridCol w:w="1134"/>
        <w:gridCol w:w="7653"/>
        <w:gridCol w:w="851"/>
        <w:gridCol w:w="852"/>
      </w:tblGrid>
      <w:tr w:rsidR="004519B9">
        <w:trPr>
          <w:trHeight w:val="420"/>
        </w:trPr>
        <w:tc>
          <w:tcPr>
            <w:tcW w:w="53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4519B9" w:rsidRDefault="004519B9">
            <w:r>
              <w:t>№</w:t>
            </w:r>
          </w:p>
          <w:p w:rsidR="004519B9" w:rsidRDefault="004519B9">
            <w:r>
              <w:t>п/п</w:t>
            </w:r>
          </w:p>
        </w:tc>
        <w:tc>
          <w:tcPr>
            <w:tcW w:w="425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2c10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519B9" w:rsidRPr="009A119E" w:rsidRDefault="004519B9" w:rsidP="006C055F">
            <w:pPr>
              <w:pStyle w:val="c0"/>
              <w:rPr>
                <w:sz w:val="18"/>
                <w:szCs w:val="18"/>
              </w:rPr>
            </w:pPr>
            <w:r w:rsidRPr="009A119E">
              <w:rPr>
                <w:rStyle w:val="c7c12"/>
                <w:sz w:val="18"/>
                <w:szCs w:val="18"/>
              </w:rPr>
              <w:t>Учебный материал</w:t>
            </w:r>
          </w:p>
        </w:tc>
        <w:tc>
          <w:tcPr>
            <w:tcW w:w="76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519B9" w:rsidRDefault="004519B9" w:rsidP="0058720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Виды учебной деятельности обучающихся </w:t>
            </w:r>
          </w:p>
          <w:p w:rsidR="004519B9" w:rsidRDefault="004519B9" w:rsidP="006C055F">
            <w:pPr>
              <w:pStyle w:val="c0"/>
            </w:pPr>
          </w:p>
        </w:tc>
        <w:tc>
          <w:tcPr>
            <w:tcW w:w="1703" w:type="dxa"/>
            <w:gridSpan w:val="2"/>
            <w:shd w:val="clear" w:color="auto" w:fill="auto"/>
          </w:tcPr>
          <w:p w:rsidR="004519B9" w:rsidRPr="007C6BBD" w:rsidRDefault="004519B9">
            <w:pPr>
              <w:rPr>
                <w:sz w:val="20"/>
                <w:szCs w:val="20"/>
              </w:rPr>
            </w:pPr>
            <w:r w:rsidRPr="007C6BBD">
              <w:rPr>
                <w:sz w:val="20"/>
                <w:szCs w:val="20"/>
              </w:rPr>
              <w:t>Дата проведения</w:t>
            </w:r>
          </w:p>
        </w:tc>
      </w:tr>
      <w:tr w:rsidR="004519B9">
        <w:trPr>
          <w:trHeight w:val="400"/>
        </w:trPr>
        <w:tc>
          <w:tcPr>
            <w:tcW w:w="530" w:type="dxa"/>
            <w:vMerge/>
            <w:shd w:val="clear" w:color="auto" w:fill="auto"/>
          </w:tcPr>
          <w:p w:rsidR="004519B9" w:rsidRDefault="004519B9"/>
        </w:tc>
        <w:tc>
          <w:tcPr>
            <w:tcW w:w="4256" w:type="dxa"/>
            <w:vMerge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2c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7c12"/>
              </w:rPr>
            </w:pP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5c12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По плану</w:t>
            </w: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Фактич.</w:t>
            </w:r>
          </w:p>
        </w:tc>
      </w:tr>
      <w:tr w:rsidR="000E17B0">
        <w:trPr>
          <w:trHeight w:val="400"/>
        </w:trPr>
        <w:tc>
          <w:tcPr>
            <w:tcW w:w="530" w:type="dxa"/>
            <w:shd w:val="clear" w:color="auto" w:fill="auto"/>
          </w:tcPr>
          <w:p w:rsidR="000E17B0" w:rsidRDefault="000E17B0"/>
        </w:tc>
        <w:tc>
          <w:tcPr>
            <w:tcW w:w="13043" w:type="dxa"/>
            <w:gridSpan w:val="3"/>
            <w:shd w:val="clear" w:color="auto" w:fill="auto"/>
            <w:vAlign w:val="center"/>
          </w:tcPr>
          <w:p w:rsidR="000E17B0" w:rsidRPr="000E17B0" w:rsidRDefault="000E17B0" w:rsidP="006C055F">
            <w:pPr>
              <w:pStyle w:val="c0"/>
              <w:rPr>
                <w:rStyle w:val="c5c12"/>
                <w:b/>
              </w:rPr>
            </w:pPr>
            <w:r w:rsidRPr="000E17B0">
              <w:rPr>
                <w:rStyle w:val="c5c12"/>
                <w:b/>
              </w:rPr>
              <w:t>Раздел 1. Тепловые явления</w:t>
            </w:r>
            <w:r w:rsidR="00C16FC7">
              <w:rPr>
                <w:rStyle w:val="c5c12"/>
                <w:b/>
              </w:rPr>
              <w:t>(24 ч.</w:t>
            </w:r>
            <w:r w:rsidRPr="000E17B0">
              <w:rPr>
                <w:rStyle w:val="c5c12"/>
                <w:b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0E17B0" w:rsidRPr="007C6BBD" w:rsidRDefault="000E17B0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0E17B0" w:rsidRPr="007C6BBD" w:rsidRDefault="000E17B0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1/1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Тепловое движение. Температура.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Различают тепловые явления;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—анализируют зависимость температуры тела от скорости движения его молекул;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—наблюдают и исследуют превращение энергии тела в механических процессах;</w:t>
            </w:r>
          </w:p>
          <w:p w:rsidR="004519B9" w:rsidRPr="00513DBB" w:rsidRDefault="005E1C60" w:rsidP="00CF7E7E">
            <w:pPr>
              <w:pStyle w:val="Default"/>
              <w:jc w:val="both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—приводят примеры превращения энергии при подъеме тела, при его падении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2/2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Внутренняя энергия.  Способы изменения внутренней энергии тела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2 ,3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—Объясняют изменение внутренней энергии тела, когда над ним совершают работу или тело совершает работу;</w:t>
            </w:r>
          </w:p>
          <w:p w:rsidR="004519B9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—перечисляют способы изменения внутренней энергии; —приводят примеры изменения внутренней энергии тела путем совершения работы и теплопередачи;проводят опыты по изменению внутренней энергии;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3/3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Теплопроводность. Конвекция. Излучение.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4,5,6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Объясняют тепловые явления на основе молекулярно-кинетической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теории;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—приводят примеры теплопередачи путем теплопроводности;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—проводят исследовательский эксперимент по теплопроводности различных веществ и делают выводы—Приводят примеры теплопередачи путем конвекции и излучения;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—анализируют, как на практике учитываются различные виды теплопередачи;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—сравнивают виды теплопередачи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4/4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 w:rsidRPr="007C6BBD">
              <w:rPr>
                <w:rStyle w:val="c35c6"/>
                <w:sz w:val="20"/>
                <w:szCs w:val="20"/>
              </w:rPr>
              <w:t>Количество теплоты. Едини</w:t>
            </w:r>
            <w:r w:rsidRPr="007C6BBD">
              <w:rPr>
                <w:rStyle w:val="c10"/>
                <w:sz w:val="20"/>
                <w:szCs w:val="20"/>
              </w:rPr>
              <w:t>цы количества теплоты. Удельная теплоёмкость</w:t>
            </w:r>
            <w:r>
              <w:rPr>
                <w:rStyle w:val="c10"/>
                <w:sz w:val="20"/>
                <w:szCs w:val="20"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 xml:space="preserve">§§ 7, 8 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Находят связь между единицами количества теплоты: Дж, кДж, кал, ккал;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—работают с текстом учебника;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—устанавливают зависимость между массой тела и количеством теплоты</w:t>
            </w:r>
          </w:p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5/5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>Расчёт количества теплоты, необходимого для нагревания тела или выделяемого им при охлаждении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9</w:t>
            </w:r>
          </w:p>
        </w:tc>
        <w:tc>
          <w:tcPr>
            <w:tcW w:w="7653" w:type="dxa"/>
            <w:vMerge w:val="restart"/>
            <w:shd w:val="clear" w:color="auto" w:fill="auto"/>
            <w:vAlign w:val="center"/>
          </w:tcPr>
          <w:p w:rsidR="005E1C60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Рассчитывают количество теплоты,</w:t>
            </w:r>
            <w:r w:rsidR="00CF7E7E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необходимое для нагревания тела или</w:t>
            </w:r>
            <w:r w:rsidR="00CF7E7E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выделяемое им при охлаждении;</w:t>
            </w:r>
          </w:p>
          <w:p w:rsidR="004519B9" w:rsidRPr="00513DBB" w:rsidRDefault="005E1C60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—преобразовывают количество</w:t>
            </w:r>
            <w:r w:rsidR="00CF7E7E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теплоты, выраженной в Дж в кДж;кал, ккал в Дж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6/6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>
              <w:rPr>
                <w:rStyle w:val="c10"/>
              </w:rPr>
              <w:t>Решение задач «</w:t>
            </w:r>
            <w:r w:rsidRPr="007C6BBD">
              <w:rPr>
                <w:rStyle w:val="c10"/>
                <w:sz w:val="20"/>
                <w:szCs w:val="20"/>
              </w:rPr>
              <w:t>Расчёт количества теплоты, необходимого для нагревания тела или выделяемого им при охлаждении</w:t>
            </w:r>
            <w:r>
              <w:rPr>
                <w:rStyle w:val="c10"/>
                <w:sz w:val="20"/>
                <w:szCs w:val="20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9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519B9" w:rsidRPr="00513DBB" w:rsidRDefault="004519B9" w:rsidP="00CF7E7E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7/7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29c10"/>
                <w:sz w:val="20"/>
                <w:szCs w:val="20"/>
              </w:rPr>
              <w:t xml:space="preserve">Лабораторная работа № 1 </w:t>
            </w:r>
            <w:r w:rsidRPr="007C6BBD">
              <w:rPr>
                <w:rStyle w:val="c10"/>
                <w:sz w:val="20"/>
                <w:szCs w:val="20"/>
              </w:rPr>
              <w:t> «Сравнение количеств теплоты при смешивании воды разной температуры»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стр.17-18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CF7E7E" w:rsidRPr="00513DBB" w:rsidRDefault="004519B9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31c10"/>
                <w:sz w:val="20"/>
                <w:szCs w:val="20"/>
              </w:rPr>
              <w:t>Уметь использовать измерительные приборы для расчёта количества теплоты, представлять результаты измерений в виде таблиц  и делать выводы</w:t>
            </w:r>
            <w:r w:rsidR="0072213E" w:rsidRPr="00513DBB">
              <w:rPr>
                <w:rStyle w:val="c31c10"/>
                <w:sz w:val="20"/>
                <w:szCs w:val="20"/>
              </w:rPr>
              <w:t xml:space="preserve">. </w:t>
            </w:r>
            <w:r w:rsidR="00CF7E7E" w:rsidRPr="00513DBB">
              <w:rPr>
                <w:sz w:val="20"/>
                <w:szCs w:val="20"/>
              </w:rPr>
              <w:t xml:space="preserve"> Разрабатывают план выполнения работы; </w:t>
            </w:r>
          </w:p>
          <w:p w:rsidR="004519B9" w:rsidRPr="00513DBB" w:rsidRDefault="00CF7E7E" w:rsidP="0072213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 xml:space="preserve">—исследуют изменение со временем температуры остывающей воды,  </w:t>
            </w:r>
            <w:r w:rsidR="0072213E" w:rsidRPr="00513DBB">
              <w:rPr>
                <w:sz w:val="20"/>
                <w:szCs w:val="20"/>
              </w:rPr>
              <w:t xml:space="preserve">- </w:t>
            </w:r>
            <w:r w:rsidRPr="00513DBB">
              <w:rPr>
                <w:sz w:val="20"/>
                <w:szCs w:val="20"/>
              </w:rPr>
              <w:t>представляют результаты в виде графика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8/8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Решение задач «Удельная теплоёмкость»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8, 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4519B9" w:rsidP="00CF7E7E">
            <w:pPr>
              <w:pStyle w:val="c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>Уметь использовать измерительные приборы для расчёта удельной теплоёмкости, представлять результаты измерений в виде таблиц  и делать выводы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9/9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29c10"/>
                <w:sz w:val="20"/>
                <w:szCs w:val="20"/>
              </w:rPr>
              <w:t xml:space="preserve">Лабораторная работа № 2 </w:t>
            </w:r>
            <w:r w:rsidRPr="007C6BBD">
              <w:rPr>
                <w:rStyle w:val="c10"/>
                <w:sz w:val="20"/>
                <w:szCs w:val="20"/>
              </w:rPr>
              <w:t> «Измерение удельной теплоёмкости твёрдого тела»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12c10"/>
            </w:pPr>
            <w:r>
              <w:rPr>
                <w:rStyle w:val="c10"/>
              </w:rPr>
              <w:t xml:space="preserve"> стр.20-21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CF7E7E" w:rsidRPr="00513DBB" w:rsidRDefault="004519B9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>Уметь использовать измерительные приборы для расчёта удельной теплоёмкости, представлять результаты измерений в виде таблиц  и делать выводы</w:t>
            </w:r>
            <w:r w:rsidR="00B30D96" w:rsidRPr="00513DBB">
              <w:rPr>
                <w:rStyle w:val="c7"/>
                <w:sz w:val="20"/>
                <w:szCs w:val="20"/>
              </w:rPr>
              <w:t xml:space="preserve">. </w:t>
            </w:r>
            <w:r w:rsidR="00CF7E7E" w:rsidRPr="00513DBB">
              <w:rPr>
                <w:rStyle w:val="c7"/>
                <w:sz w:val="20"/>
                <w:szCs w:val="20"/>
              </w:rPr>
              <w:t xml:space="preserve"> </w:t>
            </w:r>
            <w:r w:rsidR="00CF7E7E" w:rsidRPr="00513DBB">
              <w:rPr>
                <w:sz w:val="20"/>
                <w:szCs w:val="20"/>
              </w:rPr>
              <w:t>Разрабатывают план выполнения работы;—определяют и сравнивают количество теплоты, отданное горячей водой и полученное холодной при теплообмене;</w:t>
            </w:r>
          </w:p>
          <w:p w:rsidR="00CF7E7E" w:rsidRPr="00513DBB" w:rsidRDefault="00CF7E7E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—объясняют полученные результаты, представляют их в виде таблиц;</w:t>
            </w:r>
          </w:p>
          <w:p w:rsidR="00CF7E7E" w:rsidRPr="00513DBB" w:rsidRDefault="00CF7E7E" w:rsidP="00CF7E7E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—анализируют причины погрешностей измерений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10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/10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>Энергия топлива. Удельная теплота сгорания</w:t>
            </w:r>
            <w:r>
              <w:rPr>
                <w:rStyle w:val="c10"/>
                <w:sz w:val="20"/>
                <w:szCs w:val="20"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10</w:t>
            </w:r>
          </w:p>
        </w:tc>
        <w:tc>
          <w:tcPr>
            <w:tcW w:w="7653" w:type="dxa"/>
            <w:vMerge w:val="restart"/>
            <w:shd w:val="clear" w:color="auto" w:fill="auto"/>
            <w:vAlign w:val="center"/>
          </w:tcPr>
          <w:p w:rsidR="004519B9" w:rsidRPr="00513DBB" w:rsidRDefault="00CF7E7E" w:rsidP="00CF7E7E">
            <w:pPr>
              <w:autoSpaceDE w:val="0"/>
              <w:autoSpaceDN w:val="0"/>
              <w:adjustRightInd w:val="0"/>
              <w:rPr>
                <w:rStyle w:val="c7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Объясняют физический смысл удельной теплоты сгорания топлива и рассчитывают ее; —приводят примеры экологически чистого топлива;</w:t>
            </w:r>
            <w:r w:rsidR="00804ED8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—классифицируют виды топлива по количеству теплоты, выделяемой при сгорании</w:t>
            </w:r>
            <w:r w:rsidRPr="00513DBB">
              <w:rPr>
                <w:rStyle w:val="aa"/>
                <w:sz w:val="20"/>
                <w:szCs w:val="20"/>
              </w:rPr>
              <w:t xml:space="preserve"> </w:t>
            </w:r>
            <w:r w:rsidRPr="00513DBB">
              <w:rPr>
                <w:rStyle w:val="aa"/>
                <w:sz w:val="20"/>
                <w:szCs w:val="20"/>
                <w:lang w:val="ru-RU"/>
              </w:rPr>
              <w:t>р</w:t>
            </w:r>
            <w:r w:rsidR="004519B9" w:rsidRPr="00513DBB">
              <w:rPr>
                <w:rStyle w:val="c7"/>
                <w:sz w:val="20"/>
                <w:szCs w:val="20"/>
              </w:rPr>
              <w:t>ассчитывать количество теплоты, выделяющееся при его сгорании</w:t>
            </w:r>
          </w:p>
          <w:p w:rsidR="00CF7E7E" w:rsidRPr="00513DBB" w:rsidRDefault="00CF7E7E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—Приводят примеры превращения механической энергии во внутреннюю;</w:t>
            </w:r>
          </w:p>
          <w:p w:rsidR="00CF7E7E" w:rsidRPr="00513DBB" w:rsidRDefault="00CF7E7E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—приводят примеры, подтверждающие закон сохранения механической энергии;</w:t>
            </w:r>
          </w:p>
          <w:p w:rsidR="00CF7E7E" w:rsidRPr="00513DBB" w:rsidRDefault="00CF7E7E" w:rsidP="00CF7E7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—систематизируют и обобщают знания закона на тепловые процессы;</w:t>
            </w:r>
          </w:p>
          <w:p w:rsidR="00CF7E7E" w:rsidRPr="00513DBB" w:rsidRDefault="00CF7E7E" w:rsidP="0072213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—применяют знания к решению задач по теме «Тепловые явления</w:t>
            </w:r>
            <w:r w:rsidR="0072213E" w:rsidRPr="00513DBB">
              <w:rPr>
                <w:sz w:val="20"/>
                <w:szCs w:val="20"/>
              </w:rPr>
              <w:t>»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11/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AF3DE5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 xml:space="preserve"> Закон сохранения и превращения энергии в механических и тепловых процессах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11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519B9" w:rsidRPr="00513DBB" w:rsidRDefault="004519B9" w:rsidP="00CF7E7E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12/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29c10"/>
              </w:rPr>
              <w:t>Контрольная работа № 1</w:t>
            </w:r>
            <w:r>
              <w:rPr>
                <w:rStyle w:val="c10"/>
              </w:rPr>
              <w:t>  «</w:t>
            </w:r>
            <w:r>
              <w:rPr>
                <w:i/>
                <w:iCs/>
                <w:color w:val="000000"/>
              </w:rPr>
              <w:t>Расчет к</w:t>
            </w:r>
            <w:r w:rsidRPr="00E23F1A">
              <w:rPr>
                <w:i/>
                <w:iCs/>
                <w:color w:val="000000"/>
              </w:rPr>
              <w:t>оличеств</w:t>
            </w:r>
            <w:r>
              <w:rPr>
                <w:i/>
                <w:iCs/>
                <w:color w:val="000000"/>
              </w:rPr>
              <w:t>а</w:t>
            </w:r>
            <w:r w:rsidRPr="00E23F1A">
              <w:rPr>
                <w:i/>
                <w:iCs/>
                <w:color w:val="000000"/>
              </w:rPr>
              <w:t xml:space="preserve"> теплоты</w:t>
            </w:r>
            <w:r>
              <w:rPr>
                <w:rStyle w:val="c10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Стр.35-36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CF7E7E" w:rsidP="00CF7E7E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rStyle w:val="c5"/>
                <w:sz w:val="20"/>
                <w:szCs w:val="20"/>
              </w:rPr>
              <w:t xml:space="preserve"> применяют</w:t>
            </w:r>
            <w:r w:rsidR="004519B9" w:rsidRPr="00513DBB">
              <w:rPr>
                <w:rStyle w:val="c5"/>
                <w:sz w:val="20"/>
                <w:szCs w:val="20"/>
              </w:rPr>
              <w:t xml:space="preserve"> полученные знания при решении задач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13/1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35c6"/>
              </w:rPr>
              <w:t>Агрегатны</w:t>
            </w:r>
            <w:r>
              <w:rPr>
                <w:rStyle w:val="c10"/>
              </w:rPr>
              <w:t xml:space="preserve">е состояния вещества. </w:t>
            </w:r>
            <w:r w:rsidRPr="007C6BBD">
              <w:rPr>
                <w:rStyle w:val="c10"/>
                <w:sz w:val="20"/>
                <w:szCs w:val="20"/>
              </w:rPr>
              <w:t xml:space="preserve"> Плавление и отвердевание кристаллических тел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 12,</w:t>
            </w:r>
          </w:p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13</w:t>
            </w:r>
          </w:p>
        </w:tc>
        <w:tc>
          <w:tcPr>
            <w:tcW w:w="7653" w:type="dxa"/>
            <w:vMerge w:val="restart"/>
            <w:shd w:val="clear" w:color="auto" w:fill="auto"/>
            <w:vAlign w:val="center"/>
          </w:tcPr>
          <w:p w:rsidR="00CF7E7E" w:rsidRPr="00513DBB" w:rsidRDefault="00CF7E7E" w:rsidP="00BF6EAC">
            <w:pPr>
              <w:pStyle w:val="c0"/>
              <w:spacing w:before="0" w:beforeAutospacing="0" w:after="0" w:afterAutospacing="0"/>
              <w:rPr>
                <w:sz w:val="20"/>
                <w:szCs w:val="20"/>
              </w:rPr>
            </w:pPr>
            <w:r w:rsidRPr="00513DBB">
              <w:rPr>
                <w:rStyle w:val="c5"/>
                <w:sz w:val="20"/>
                <w:szCs w:val="20"/>
              </w:rPr>
              <w:t>описывают и объясняют</w:t>
            </w:r>
            <w:r w:rsidR="004519B9" w:rsidRPr="00513DBB">
              <w:rPr>
                <w:rStyle w:val="c5"/>
                <w:sz w:val="20"/>
                <w:szCs w:val="20"/>
              </w:rPr>
              <w:t xml:space="preserve"> явление плавления и кристаллизации; уметь решать задачи на расчёт количества теплоты, построение графиков и объяснение графиков изменения температуры</w:t>
            </w:r>
            <w:r w:rsidRPr="00513DBB">
              <w:rPr>
                <w:sz w:val="20"/>
                <w:szCs w:val="20"/>
              </w:rPr>
              <w:t>—Приводят примеры агрегатных состояний вещества;</w:t>
            </w:r>
          </w:p>
          <w:p w:rsidR="00CF7E7E" w:rsidRPr="00513DBB" w:rsidRDefault="00CF7E7E" w:rsidP="00BF6EAC">
            <w:pPr>
              <w:pStyle w:val="c0"/>
              <w:spacing w:before="0" w:beforeAutospacing="0" w:after="0" w:afterAutospacing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—отличают агрегатные состояния вещества и объясняют особенности молекулярного строения газов, жидкостей и твердых тел;</w:t>
            </w:r>
          </w:p>
          <w:p w:rsidR="00CF7E7E" w:rsidRPr="00513DBB" w:rsidRDefault="00CF7E7E" w:rsidP="00BF6EAC">
            <w:pPr>
              <w:pStyle w:val="c0"/>
              <w:spacing w:before="0" w:beforeAutospacing="0" w:after="0" w:afterAutospacing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—отличают процесс плавления тела от кристаллизации и приводят примеры этих процессов;</w:t>
            </w:r>
          </w:p>
          <w:p w:rsidR="00CF7E7E" w:rsidRPr="00513DBB" w:rsidRDefault="00CF7E7E" w:rsidP="00BF6EAC">
            <w:pPr>
              <w:pStyle w:val="c0"/>
              <w:spacing w:before="0" w:beforeAutospacing="0" w:after="0" w:afterAutospacing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—проводят исследовательский эксперимент по изучению плавления, делают</w:t>
            </w:r>
          </w:p>
          <w:p w:rsidR="00CF7E7E" w:rsidRPr="00513DBB" w:rsidRDefault="00CF7E7E" w:rsidP="00BF6EAC">
            <w:pPr>
              <w:pStyle w:val="c0"/>
              <w:spacing w:before="0" w:beforeAutospacing="0" w:after="0" w:afterAutospacing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отчет и объяснять результаты эксперимента;</w:t>
            </w:r>
          </w:p>
          <w:p w:rsidR="00CF7E7E" w:rsidRPr="00513DBB" w:rsidRDefault="00CF7E7E" w:rsidP="00BF6EAC">
            <w:pPr>
              <w:pStyle w:val="c0"/>
              <w:spacing w:before="0" w:beforeAutospacing="0" w:after="0" w:afterAutospacing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—работают</w:t>
            </w:r>
            <w:r w:rsidR="00804ED8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с текстом учебника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14/2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>График плавления  и отвердевания кристаллических тел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14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519B9" w:rsidRPr="00513DBB" w:rsidRDefault="004519B9" w:rsidP="006C055F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15/3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Удельная теплота плавления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15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519B9" w:rsidRPr="00513DBB" w:rsidRDefault="004519B9" w:rsidP="006C055F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16/4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 w:rsidRPr="007C6BBD">
              <w:rPr>
                <w:rStyle w:val="c10"/>
                <w:sz w:val="20"/>
                <w:szCs w:val="20"/>
              </w:rPr>
              <w:t>Испарение. Насыщенный и ненасыщенный пар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16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519B9" w:rsidRPr="00513DBB" w:rsidRDefault="004519B9" w:rsidP="006C055F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B90DD5">
        <w:trPr>
          <w:trHeight w:val="2079"/>
        </w:trPr>
        <w:tc>
          <w:tcPr>
            <w:tcW w:w="530" w:type="dxa"/>
            <w:shd w:val="clear" w:color="auto" w:fill="auto"/>
            <w:vAlign w:val="center"/>
          </w:tcPr>
          <w:p w:rsidR="00B90DD5" w:rsidRPr="007C6BBD" w:rsidRDefault="00B90DD5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17/5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B90DD5" w:rsidRPr="007C6BBD" w:rsidRDefault="00B90DD5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 xml:space="preserve">Поглощение энергии при испарении жидкости и выделение ее при конденсации пара </w:t>
            </w:r>
            <w:r>
              <w:rPr>
                <w:rStyle w:val="c10"/>
                <w:sz w:val="20"/>
                <w:szCs w:val="20"/>
              </w:rPr>
              <w:t xml:space="preserve"> Кипение.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90DD5" w:rsidRDefault="00B90DD5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 17,</w:t>
            </w:r>
          </w:p>
          <w:p w:rsidR="00B90DD5" w:rsidRDefault="00B90DD5" w:rsidP="006C055F">
            <w:pPr>
              <w:pStyle w:val="c0"/>
            </w:pPr>
            <w:r>
              <w:rPr>
                <w:rStyle w:val="c10"/>
              </w:rPr>
              <w:t>§18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B90DD5" w:rsidRPr="00513DBB" w:rsidRDefault="00B90DD5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>описывают и объясняют явления испарения,  конденсации и кипения; понятие влажности воздуха</w:t>
            </w:r>
            <w:r w:rsidRPr="00513DBB">
              <w:rPr>
                <w:sz w:val="20"/>
                <w:szCs w:val="20"/>
              </w:rPr>
              <w:t>—Работать с таблицей 6 учебника;</w:t>
            </w:r>
          </w:p>
          <w:p w:rsidR="00B90DD5" w:rsidRPr="00513DBB" w:rsidRDefault="00B90DD5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примеры, использования энергии, выделяемой при конденсации  водяного пара; —рассчитывать количество теплоты,</w:t>
            </w:r>
            <w:r w:rsid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необходимое для превращения в пар жидкости любой массы;</w:t>
            </w:r>
            <w:r w:rsid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—проводить исследовательский эксперимент по изучению кипения воды, анализировать его результаты, делать выводы</w:t>
            </w:r>
            <w:r w:rsidRPr="00513DBB">
              <w:rPr>
                <w:rStyle w:val="c7"/>
                <w:sz w:val="20"/>
                <w:szCs w:val="20"/>
              </w:rPr>
              <w:t xml:space="preserve">, </w:t>
            </w:r>
            <w:r w:rsidRPr="00513DBB">
              <w:rPr>
                <w:sz w:val="20"/>
                <w:szCs w:val="20"/>
              </w:rPr>
              <w:t>—Разрабатывают план выполнения работы; представляют их в виде таблиц;—</w:t>
            </w:r>
          </w:p>
          <w:p w:rsidR="00B90DD5" w:rsidRPr="00513DBB" w:rsidRDefault="00B90DD5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анализируют причины погрешностей измерений</w:t>
            </w:r>
          </w:p>
        </w:tc>
        <w:tc>
          <w:tcPr>
            <w:tcW w:w="851" w:type="dxa"/>
            <w:shd w:val="clear" w:color="auto" w:fill="auto"/>
          </w:tcPr>
          <w:p w:rsidR="00B90DD5" w:rsidRPr="000C3620" w:rsidRDefault="00B90DD5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B90DD5" w:rsidRPr="000C3620" w:rsidRDefault="00B90DD5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18/6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 Влажность воздуха. Способы определения влажности воздуха.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19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13DBB" w:rsidRPr="00513DBB" w:rsidRDefault="00513DBB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влияния влажности воздуха в быту и деятельности человека;</w:t>
            </w:r>
          </w:p>
          <w:p w:rsidR="00513DBB" w:rsidRPr="00513DBB" w:rsidRDefault="00513DBB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—измерять влажность воздуха;—работать в группе;</w:t>
            </w:r>
          </w:p>
          <w:p w:rsidR="004519B9" w:rsidRPr="00513DBB" w:rsidRDefault="00513DBB" w:rsidP="00513DBB">
            <w:pPr>
              <w:autoSpaceDE w:val="0"/>
              <w:autoSpaceDN w:val="0"/>
              <w:adjustRightInd w:val="0"/>
            </w:pPr>
            <w:r w:rsidRPr="00513DBB">
              <w:rPr>
                <w:sz w:val="20"/>
                <w:szCs w:val="20"/>
              </w:rPr>
              <w:t>—классифицировать приборы для измерения влажности воздуха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19/7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CA6E47" w:rsidRDefault="004519B9" w:rsidP="006C055F">
            <w:pPr>
              <w:pStyle w:val="c13"/>
              <w:rPr>
                <w:rStyle w:val="c10"/>
                <w:i/>
              </w:rPr>
            </w:pPr>
            <w:r w:rsidRPr="00CA6E47">
              <w:rPr>
                <w:rStyle w:val="c10"/>
                <w:i/>
              </w:rPr>
              <w:t>Лабораторная работа №3 «Измерение влажности воздуха»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Стр.42-43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B90DD5" w:rsidRPr="00513DBB" w:rsidRDefault="00B90DD5" w:rsidP="00B90DD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влияния влажности воздуха в быту и деятельности человека; —измерять влажность воздуха; —работать в группе;</w:t>
            </w:r>
          </w:p>
          <w:p w:rsidR="004519B9" w:rsidRPr="00513DBB" w:rsidRDefault="00B90DD5" w:rsidP="00B90DD5">
            <w:pPr>
              <w:autoSpaceDE w:val="0"/>
              <w:autoSpaceDN w:val="0"/>
              <w:adjustRightInd w:val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—классифицировать приборы для   измерения влажности воздуха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20/8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Удельная теплота парообразования и конденсации.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A23EC5">
            <w:pPr>
              <w:pStyle w:val="c0"/>
            </w:pPr>
            <w:r>
              <w:rPr>
                <w:rStyle w:val="c10"/>
              </w:rPr>
              <w:t>§  20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B90DD5" w:rsidRPr="00513DBB" w:rsidRDefault="00680DD3" w:rsidP="00B90DD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5"/>
                <w:sz w:val="20"/>
                <w:szCs w:val="20"/>
              </w:rPr>
              <w:t>Ре</w:t>
            </w:r>
            <w:r w:rsidR="004519B9" w:rsidRPr="00513DBB">
              <w:rPr>
                <w:rStyle w:val="c5"/>
                <w:sz w:val="20"/>
                <w:szCs w:val="20"/>
              </w:rPr>
              <w:t>шать задачи по данной тем</w:t>
            </w:r>
            <w:r w:rsidR="00B90DD5" w:rsidRPr="00513DBB">
              <w:rPr>
                <w:rStyle w:val="c5"/>
                <w:sz w:val="20"/>
                <w:szCs w:val="20"/>
              </w:rPr>
              <w:t>е.</w:t>
            </w:r>
          </w:p>
          <w:p w:rsidR="004519B9" w:rsidRPr="00513DBB" w:rsidRDefault="004519B9" w:rsidP="00FC651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21/9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Работа газа и пара при расширении. Двигатель внутреннего сгорания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21, 22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680DD3" w:rsidRPr="00513DBB" w:rsidRDefault="00680DD3" w:rsidP="00680DD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принцип работы и устройство ДВС;</w:t>
            </w:r>
          </w:p>
          <w:p w:rsidR="00680DD3" w:rsidRPr="00513DBB" w:rsidRDefault="00680DD3" w:rsidP="00680DD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применения ДВС на практике;</w:t>
            </w:r>
          </w:p>
          <w:p w:rsidR="004519B9" w:rsidRPr="00513DBB" w:rsidRDefault="00680DD3" w:rsidP="00680DD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экологические проблемы  использования ДВС и пути их решения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22/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10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Паровая турбина. КПД теплового двигателя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23, 24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4519B9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31c10"/>
                <w:sz w:val="20"/>
                <w:szCs w:val="20"/>
              </w:rPr>
              <w:t xml:space="preserve"> </w:t>
            </w:r>
            <w:r w:rsidR="003C7E9A" w:rsidRPr="00513DBB">
              <w:rPr>
                <w:rStyle w:val="c31c10"/>
                <w:sz w:val="20"/>
                <w:szCs w:val="20"/>
              </w:rPr>
              <w:t>Называют различные виды тепловых машин, приводят</w:t>
            </w:r>
            <w:r w:rsidRPr="00513DBB">
              <w:rPr>
                <w:rStyle w:val="c31c10"/>
                <w:sz w:val="20"/>
                <w:szCs w:val="20"/>
              </w:rPr>
              <w:t xml:space="preserve"> примеры их практического использования; </w:t>
            </w:r>
            <w:r w:rsidR="003C7E9A" w:rsidRPr="00513DBB">
              <w:rPr>
                <w:rStyle w:val="c31c10"/>
                <w:sz w:val="20"/>
                <w:szCs w:val="20"/>
              </w:rPr>
              <w:t xml:space="preserve">объясняют </w:t>
            </w:r>
            <w:r w:rsidRPr="00513DBB">
              <w:rPr>
                <w:rStyle w:val="c31c10"/>
                <w:sz w:val="20"/>
                <w:szCs w:val="20"/>
              </w:rPr>
              <w:t xml:space="preserve">смысл коэффициента полезного действия 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23/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Решение задач «Изменение агрегатных состояний вещества»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12-24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B30D96" w:rsidP="00B90DD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—систематизируют и обобщают знания закона на тепловые процессы;</w:t>
            </w:r>
            <w:r w:rsidR="00FC651E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применяют знания к решению задач по теме «Тепловые явления»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24/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29c10"/>
              </w:rPr>
              <w:t xml:space="preserve">Контрольная работа № 2 </w:t>
            </w:r>
            <w:r>
              <w:rPr>
                <w:rStyle w:val="c10"/>
              </w:rPr>
              <w:t> «</w:t>
            </w:r>
            <w:r>
              <w:rPr>
                <w:i/>
                <w:iCs/>
                <w:color w:val="000000"/>
              </w:rPr>
              <w:t>Тепловые явления</w:t>
            </w:r>
            <w:r>
              <w:rPr>
                <w:rStyle w:val="c10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12-24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3C7E9A" w:rsidP="006C055F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>применяют</w:t>
            </w:r>
            <w:r w:rsidR="004519B9" w:rsidRPr="00513DBB">
              <w:rPr>
                <w:rStyle w:val="c7"/>
                <w:sz w:val="20"/>
                <w:szCs w:val="20"/>
              </w:rPr>
              <w:t xml:space="preserve"> полученные знания при решении задач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</w:p>
        </w:tc>
        <w:tc>
          <w:tcPr>
            <w:tcW w:w="13043" w:type="dxa"/>
            <w:gridSpan w:val="3"/>
            <w:shd w:val="clear" w:color="auto" w:fill="auto"/>
            <w:vAlign w:val="center"/>
          </w:tcPr>
          <w:p w:rsidR="004519B9" w:rsidRPr="00513DBB" w:rsidRDefault="004519B9" w:rsidP="006C055F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rStyle w:val="c7"/>
                <w:b/>
                <w:sz w:val="20"/>
                <w:szCs w:val="20"/>
              </w:rPr>
              <w:t>Раздел II. Электрические явления (26 ч.)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</w:tr>
      <w:tr w:rsidR="004519B9">
        <w:trPr>
          <w:trHeight w:val="934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25/1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Электризация тел при соприкосновении. Взаимодействие заряженных тел.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3C7E9A">
            <w:pPr>
              <w:pStyle w:val="c0"/>
            </w:pPr>
            <w:r>
              <w:rPr>
                <w:rStyle w:val="c10"/>
              </w:rPr>
              <w:t>§ 25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B90DD5" w:rsidRPr="00513DBB" w:rsidRDefault="00B90DD5" w:rsidP="003C7E9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взаимодействие заряженных тел и существование двух родов электрических зарядов; —анализировать опыты;</w:t>
            </w:r>
          </w:p>
          <w:p w:rsidR="00B90DD5" w:rsidRPr="00513DBB" w:rsidRDefault="00B90DD5" w:rsidP="003C7E9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—проводить исследовательский эксперимент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26/2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B90DD5" w:rsidP="00B90DD5">
            <w:pPr>
              <w:pStyle w:val="c13"/>
            </w:pPr>
            <w:r>
              <w:rPr>
                <w:rStyle w:val="c10"/>
              </w:rPr>
              <w:t>Электроскоп.</w:t>
            </w:r>
            <w:r w:rsidR="004519B9">
              <w:rPr>
                <w:rStyle w:val="c10"/>
              </w:rPr>
              <w:t xml:space="preserve"> Электрическое поле.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26  ,27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B90DD5" w:rsidP="00B90DD5">
            <w:pPr>
              <w:pStyle w:val="c0"/>
              <w:rPr>
                <w:sz w:val="20"/>
                <w:szCs w:val="20"/>
              </w:rPr>
            </w:pPr>
            <w:r w:rsidRPr="00513DBB">
              <w:rPr>
                <w:rStyle w:val="c31c10"/>
                <w:sz w:val="20"/>
                <w:szCs w:val="20"/>
              </w:rPr>
              <w:t>—Обнаруживать наэлектризованные тела, электрическое поле; —пользоваться электроскопом; —определять изменение силы, действующей на заряженное тело при удалении и приближении его к заряженному телу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1200"/>
        </w:trPr>
        <w:tc>
          <w:tcPr>
            <w:tcW w:w="530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27/3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59164D" w:rsidRDefault="004519B9" w:rsidP="0059164D">
            <w:pPr>
              <w:pStyle w:val="c13"/>
            </w:pPr>
            <w:r>
              <w:rPr>
                <w:rStyle w:val="c10"/>
              </w:rPr>
              <w:t>Делимость электрического заряда. Электрон. Строение атомов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28, 29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59164D" w:rsidP="0059164D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опыт Иоффе—Милликена; —доказывать существование частиц, имеющих наименьший электрический заряд; —объяснять образование положительных и отрицательных ионов;—применять знания из курса химии и физики для объяснения строения атома; —работать с текстом учебника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1187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28/4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6A0951" w:rsidRDefault="004519B9" w:rsidP="00513DBB">
            <w:pPr>
              <w:pStyle w:val="c12c10c30"/>
              <w:rPr>
                <w:sz w:val="22"/>
                <w:szCs w:val="22"/>
              </w:rPr>
            </w:pPr>
            <w:r w:rsidRPr="006A0951">
              <w:rPr>
                <w:rStyle w:val="c35c6"/>
                <w:sz w:val="22"/>
                <w:szCs w:val="22"/>
              </w:rPr>
              <w:t>Объяснение электрических явлений .</w:t>
            </w:r>
            <w:r>
              <w:rPr>
                <w:rStyle w:val="c35c6"/>
                <w:sz w:val="22"/>
                <w:szCs w:val="22"/>
              </w:rPr>
              <w:t>Проводники</w:t>
            </w:r>
            <w:r w:rsidRPr="006A0951">
              <w:rPr>
                <w:rStyle w:val="c35c6"/>
                <w:sz w:val="22"/>
                <w:szCs w:val="22"/>
              </w:rPr>
              <w:t>, полупроводники и непроводники электричества.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513DBB">
            <w:pPr>
              <w:pStyle w:val="c10"/>
              <w:rPr>
                <w:rStyle w:val="c35c6"/>
              </w:rPr>
            </w:pPr>
            <w:r>
              <w:rPr>
                <w:rStyle w:val="c35c6"/>
              </w:rPr>
              <w:t>§ 30,</w:t>
            </w:r>
          </w:p>
          <w:p w:rsidR="004519B9" w:rsidRDefault="004519B9" w:rsidP="00513DBB">
            <w:pPr>
              <w:pStyle w:val="c10"/>
            </w:pPr>
            <w:r>
              <w:rPr>
                <w:rStyle w:val="c35c6"/>
              </w:rPr>
              <w:t>31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9164D" w:rsidRPr="00513DBB" w:rsidRDefault="0059164D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59164D" w:rsidRPr="00513DBB" w:rsidRDefault="0059164D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—На основе знаний строения атома объяснять существование проводников, полупроводников и диэлектриков; —приводить примеры применения проводников, полупроводников и диэлектриков в технике, практического применения полупроводникового диода;</w:t>
            </w:r>
          </w:p>
          <w:p w:rsidR="0059164D" w:rsidRPr="00513DBB" w:rsidRDefault="0059164D" w:rsidP="00513DBB">
            <w:pPr>
              <w:pStyle w:val="c1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87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29/5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35c6"/>
              </w:rPr>
              <w:t>Электрический т</w:t>
            </w:r>
            <w:r>
              <w:rPr>
                <w:rStyle w:val="c10"/>
              </w:rPr>
              <w:t>ок. Источники электрического тока</w:t>
            </w:r>
            <w: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35c6"/>
              </w:rPr>
              <w:t>§32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9164D" w:rsidRPr="00513DBB" w:rsidRDefault="0059164D" w:rsidP="005916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устройство сухого гальванического элемента;—приводить примеры источников электрического тока, объяснять их назначение;</w:t>
            </w:r>
          </w:p>
          <w:p w:rsidR="004519B9" w:rsidRPr="00513DBB" w:rsidRDefault="0059164D" w:rsidP="005916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—классифицировать источники электрического тока;—применять на практике простейшие источники тока (гальванический элемент, аккумуляторы питания)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30/6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Электрическая цепь и её составные части</w:t>
            </w:r>
            <w:r w:rsidRPr="007C6BBD">
              <w:rPr>
                <w:rStyle w:val="c10"/>
                <w:sz w:val="22"/>
                <w:szCs w:val="22"/>
              </w:rPr>
              <w:t xml:space="preserve"> </w:t>
            </w:r>
            <w:r>
              <w:rPr>
                <w:rStyle w:val="c10"/>
                <w:sz w:val="22"/>
                <w:szCs w:val="22"/>
              </w:rPr>
              <w:t xml:space="preserve">. </w:t>
            </w:r>
            <w:r w:rsidRPr="007C6BBD">
              <w:rPr>
                <w:rStyle w:val="c10"/>
                <w:sz w:val="22"/>
                <w:szCs w:val="22"/>
              </w:rPr>
              <w:t>Электрический ток в металлах.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33, 34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9164D" w:rsidRPr="00513DBB" w:rsidRDefault="003C7E9A" w:rsidP="005916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О</w:t>
            </w:r>
            <w:r w:rsidR="0059164D" w:rsidRPr="00513DBB">
              <w:rPr>
                <w:sz w:val="20"/>
                <w:szCs w:val="20"/>
              </w:rPr>
              <w:t>бъяснять особенности электрического тока в металлах, назначение источника тока в электрической цепи; —различать замкнутую и разомкнутую</w:t>
            </w:r>
          </w:p>
          <w:p w:rsidR="004519B9" w:rsidRPr="00513DBB" w:rsidRDefault="0059164D" w:rsidP="005916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электрические цепи; —работать с текстом учебника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1362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31/7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2"/>
                <w:szCs w:val="22"/>
              </w:rPr>
            </w:pPr>
            <w:r w:rsidRPr="007C6BBD">
              <w:rPr>
                <w:rStyle w:val="c10"/>
                <w:sz w:val="22"/>
                <w:szCs w:val="22"/>
              </w:rPr>
              <w:t>Действия электрического тока. Направление электрического тока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35-36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9164D" w:rsidRPr="00513DBB" w:rsidRDefault="0059164D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химического</w:t>
            </w:r>
          </w:p>
          <w:p w:rsidR="0059164D" w:rsidRPr="00513DBB" w:rsidRDefault="0059164D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и теплового действия электрического тока и их использования в технике; —объяснять тепловое, химическое и магнитное действия тока;</w:t>
            </w:r>
          </w:p>
          <w:p w:rsidR="0059164D" w:rsidRPr="00513DBB" w:rsidRDefault="0059164D" w:rsidP="00513D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—работать с текстом учебника; —классифицировать действия электрического тока; —обобщать и делать выводы о применении на практике электрических приборов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985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32/8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Сила тока. Единицы силы тока.</w:t>
            </w:r>
            <w:r w:rsidRPr="007C6BBD">
              <w:rPr>
                <w:rStyle w:val="c10"/>
                <w:sz w:val="20"/>
                <w:szCs w:val="20"/>
              </w:rPr>
              <w:t xml:space="preserve"> Амперметр. Измерение силы тока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 37,</w:t>
            </w:r>
          </w:p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38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59164D" w:rsidRPr="00513DBB" w:rsidRDefault="0059164D" w:rsidP="005916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 xml:space="preserve">—Объяснять зависимость интенсивности электрического тока от заряда и времени,-рассчитывать по формуле силу тока;—выражать силу тока в различных  единицах —Определять цену деления амперметра и гальванометра; </w:t>
            </w:r>
          </w:p>
          <w:p w:rsidR="004519B9" w:rsidRPr="00513DBB" w:rsidRDefault="0059164D" w:rsidP="005916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—чертить схемы электрической цепи;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33/9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 w:rsidRPr="007C6BBD">
              <w:rPr>
                <w:rStyle w:val="c10"/>
                <w:sz w:val="20"/>
                <w:szCs w:val="20"/>
              </w:rPr>
              <w:t xml:space="preserve"> Л</w:t>
            </w:r>
            <w:r>
              <w:rPr>
                <w:rStyle w:val="c29c10"/>
                <w:sz w:val="20"/>
                <w:szCs w:val="20"/>
              </w:rPr>
              <w:t xml:space="preserve">абораторная работа № 4 </w:t>
            </w:r>
            <w:r w:rsidRPr="007C6BBD">
              <w:rPr>
                <w:rStyle w:val="c10"/>
                <w:sz w:val="20"/>
                <w:szCs w:val="20"/>
              </w:rPr>
              <w:t> «Сборка электрической цепи и измерение</w:t>
            </w:r>
            <w:r>
              <w:rPr>
                <w:rStyle w:val="c10"/>
              </w:rPr>
              <w:t xml:space="preserve"> </w:t>
            </w:r>
            <w:r w:rsidRPr="007C6BBD">
              <w:rPr>
                <w:rStyle w:val="c10"/>
                <w:sz w:val="20"/>
                <w:szCs w:val="20"/>
              </w:rPr>
              <w:t>силы тока в её различных участках»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38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680DD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—И</w:t>
            </w:r>
            <w:r w:rsidR="008F3B13" w:rsidRPr="00513DBB">
              <w:rPr>
                <w:sz w:val="20"/>
                <w:szCs w:val="20"/>
              </w:rPr>
              <w:t>змерять силу тока на различных участках цепи;  —работать в группе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34/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10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Электрическое напряжение. Единицы напряжения. </w:t>
            </w:r>
            <w:r>
              <w:rPr>
                <w:rStyle w:val="c10"/>
                <w:sz w:val="20"/>
                <w:szCs w:val="20"/>
              </w:rPr>
              <w:t>Вольтметр. Измерение напряж</w:t>
            </w:r>
            <w:r w:rsidRPr="007C6BBD">
              <w:rPr>
                <w:rStyle w:val="c10"/>
                <w:sz w:val="20"/>
                <w:szCs w:val="20"/>
              </w:rPr>
              <w:t>ения</w:t>
            </w:r>
            <w:r w:rsidRPr="007C6BBD">
              <w:rPr>
                <w:rStyle w:val="c29c10"/>
                <w:sz w:val="20"/>
                <w:szCs w:val="20"/>
              </w:rPr>
              <w:t xml:space="preserve"> .</w:t>
            </w:r>
            <w:r>
              <w:rPr>
                <w:rStyle w:val="c29c10"/>
                <w:sz w:val="20"/>
                <w:szCs w:val="20"/>
              </w:rPr>
              <w:t xml:space="preserve"> </w:t>
            </w:r>
            <w:r w:rsidRPr="007C6BBD">
              <w:rPr>
                <w:rStyle w:val="c29c1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Pr="001D1E23" w:rsidRDefault="004519B9" w:rsidP="001D1E23">
            <w:pPr>
              <w:pStyle w:val="c0"/>
              <w:spacing w:before="0" w:beforeAutospacing="0" w:after="0" w:afterAutospacing="0"/>
              <w:rPr>
                <w:rStyle w:val="c10"/>
              </w:rPr>
            </w:pPr>
            <w:r>
              <w:rPr>
                <w:rStyle w:val="c10"/>
              </w:rPr>
              <w:t>§§ 39-</w:t>
            </w:r>
            <w:r w:rsidRPr="001D1E23">
              <w:rPr>
                <w:rStyle w:val="c10"/>
              </w:rPr>
              <w:t>40,</w:t>
            </w:r>
          </w:p>
          <w:p w:rsidR="004519B9" w:rsidRDefault="004519B9" w:rsidP="001D1E23">
            <w:pPr>
              <w:pStyle w:val="c0"/>
              <w:spacing w:before="0" w:beforeAutospacing="0" w:after="0" w:afterAutospacing="0"/>
            </w:pPr>
            <w:r w:rsidRPr="001D1E23">
              <w:rPr>
                <w:rStyle w:val="c10"/>
              </w:rPr>
              <w:t>41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—Выражать напряжение в кВ, мВ;—анализировать табличные данные,работать с текстом учебника;</w:t>
            </w:r>
          </w:p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 рассчитывать напряжение по формуле;—устанавливать зависимость напряжения от работы тока и силы тока —Определять цену деления вольтметра;—чертить схемы электрической цепи, —Строить график зависимости силы тока от напряжения;</w:t>
            </w:r>
          </w:p>
          <w:p w:rsidR="004519B9" w:rsidRPr="00513DBB" w:rsidRDefault="004519B9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8F3B13">
        <w:trPr>
          <w:trHeight w:val="1173"/>
        </w:trPr>
        <w:tc>
          <w:tcPr>
            <w:tcW w:w="530" w:type="dxa"/>
            <w:shd w:val="clear" w:color="auto" w:fill="auto"/>
            <w:vAlign w:val="center"/>
          </w:tcPr>
          <w:p w:rsidR="008F3B13" w:rsidRPr="007C6BBD" w:rsidRDefault="008F3B13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35/</w:t>
            </w:r>
          </w:p>
          <w:p w:rsidR="008F3B13" w:rsidRPr="007C6BBD" w:rsidRDefault="008F3B13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8F3B13" w:rsidRPr="007C6BBD" w:rsidRDefault="008F3B13" w:rsidP="006C055F">
            <w:pPr>
              <w:pStyle w:val="c13"/>
              <w:rPr>
                <w:rStyle w:val="c10"/>
                <w:sz w:val="20"/>
                <w:szCs w:val="20"/>
              </w:rPr>
            </w:pPr>
            <w:r w:rsidRPr="007C6BBD">
              <w:rPr>
                <w:rStyle w:val="c29c10"/>
                <w:sz w:val="20"/>
                <w:szCs w:val="20"/>
              </w:rPr>
              <w:t xml:space="preserve">Лабораторная работа № </w:t>
            </w:r>
            <w:r>
              <w:rPr>
                <w:rStyle w:val="c29c10"/>
                <w:sz w:val="20"/>
                <w:szCs w:val="20"/>
              </w:rPr>
              <w:t>5</w:t>
            </w:r>
            <w:r w:rsidRPr="007C6BBD">
              <w:rPr>
                <w:rStyle w:val="c10"/>
                <w:sz w:val="20"/>
                <w:szCs w:val="20"/>
              </w:rPr>
              <w:t>  «</w:t>
            </w:r>
            <w:r w:rsidRPr="007C6BBD">
              <w:rPr>
                <w:rStyle w:val="c5"/>
                <w:sz w:val="20"/>
                <w:szCs w:val="20"/>
              </w:rPr>
              <w:t>Измерение напряжения на различных участках электрической цепи</w:t>
            </w:r>
            <w:r w:rsidRPr="007C6BBD">
              <w:rPr>
                <w:rStyle w:val="c10"/>
                <w:sz w:val="20"/>
                <w:szCs w:val="20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F3B13" w:rsidRDefault="008F3B13" w:rsidP="006C055F">
            <w:pPr>
              <w:pStyle w:val="c0"/>
            </w:pPr>
            <w:r>
              <w:rPr>
                <w:rStyle w:val="c10"/>
              </w:rPr>
              <w:t>§41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8F3B13" w:rsidRPr="00513DBB" w:rsidRDefault="00680DD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</w:t>
            </w:r>
            <w:r w:rsidR="008F3B13" w:rsidRPr="00513DBB">
              <w:rPr>
                <w:sz w:val="20"/>
                <w:szCs w:val="20"/>
              </w:rPr>
              <w:t>обирать электрическую цепь, измерять напряжение, пользоваться вольтметром;—устанавливать зависимость силы тока от напряжения и сопротивления проводника —включать вольтметр в цепь;</w:t>
            </w:r>
          </w:p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—измерять напряжение на различных участках цепи;</w:t>
            </w:r>
          </w:p>
        </w:tc>
        <w:tc>
          <w:tcPr>
            <w:tcW w:w="851" w:type="dxa"/>
            <w:shd w:val="clear" w:color="auto" w:fill="auto"/>
          </w:tcPr>
          <w:p w:rsidR="008F3B13" w:rsidRPr="000C3620" w:rsidRDefault="008F3B13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36/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  <w:rPr>
                <w:rStyle w:val="c10"/>
              </w:rPr>
            </w:pPr>
            <w:r>
              <w:rPr>
                <w:rStyle w:val="c10"/>
              </w:rPr>
              <w:t>Зависимость силы тока от напряжения.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§42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8F3B13" w:rsidP="008F3B13">
            <w:pPr>
              <w:pStyle w:val="c0"/>
              <w:spacing w:before="0" w:beforeAutospacing="0" w:after="0" w:afterAutospacing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Устанавливать зависимость силы тока в проводнике от сопротивления этого проводника; —записывать закон Ома в виде формулы; —решать задачи на закон Ома; —анализировать результаты опытных данных, приведенных в таблице  —Исследовать зависимость сопротивления проводника от его длины, площади поперечного сечения и материала проводника; —вычислять удельное сопротивление проводника.</w:t>
            </w: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37/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Электрическое сопротивление проводников. Единицы сопротивления.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43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3C7E9A" w:rsidRPr="00513DBB" w:rsidRDefault="003C7E9A" w:rsidP="003C7E9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причину возникновения сопротивления;</w:t>
            </w:r>
          </w:p>
          <w:p w:rsidR="003C7E9A" w:rsidRPr="00513DBB" w:rsidRDefault="003C7E9A" w:rsidP="003C7E9A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—анализировать результаты опытов и графики;</w:t>
            </w:r>
          </w:p>
          <w:p w:rsidR="004519B9" w:rsidRPr="00513DBB" w:rsidRDefault="004519B9" w:rsidP="003C7E9A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38/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Закон Ома для участка цепи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44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8F3B13" w:rsidRPr="00513DBB" w:rsidRDefault="008F3B13" w:rsidP="003C7E9A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 xml:space="preserve">—Устанавливать зависимость силы тока в проводнике от </w:t>
            </w:r>
            <w:r w:rsidR="00680DD3" w:rsidRPr="00513DBB">
              <w:rPr>
                <w:sz w:val="20"/>
                <w:szCs w:val="20"/>
              </w:rPr>
              <w:t>С</w:t>
            </w:r>
            <w:r w:rsidRPr="00513DBB">
              <w:rPr>
                <w:sz w:val="20"/>
                <w:szCs w:val="20"/>
              </w:rPr>
              <w:t xml:space="preserve">опротивления этого проводника; —записывать закон Ома в виде формулы; —решать задачи на закон Ома; —анализировать результаты опытных  данных, приведенных в таблице  —Исследовать зависимость сопротивления проводника от его длины, площади поперечного сечения и материала проводника; —вычислять удельное сопротивление </w:t>
            </w:r>
            <w:r w:rsidRPr="00513DBB">
              <w:rPr>
                <w:sz w:val="20"/>
                <w:szCs w:val="20"/>
              </w:rPr>
              <w:lastRenderedPageBreak/>
              <w:t>проводника</w:t>
            </w:r>
          </w:p>
          <w:p w:rsidR="008F3B13" w:rsidRPr="00513DBB" w:rsidRDefault="008F3B13" w:rsidP="008F3B13">
            <w:pPr>
              <w:rPr>
                <w:sz w:val="20"/>
                <w:szCs w:val="20"/>
              </w:rPr>
            </w:pPr>
          </w:p>
          <w:p w:rsidR="008F3B13" w:rsidRPr="00513DBB" w:rsidRDefault="008F3B13" w:rsidP="008F3B13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519B9" w:rsidRPr="000C3620" w:rsidRDefault="004519B9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8F3B13">
        <w:trPr>
          <w:trHeight w:val="980"/>
        </w:trPr>
        <w:tc>
          <w:tcPr>
            <w:tcW w:w="530" w:type="dxa"/>
            <w:shd w:val="clear" w:color="auto" w:fill="auto"/>
            <w:vAlign w:val="center"/>
          </w:tcPr>
          <w:p w:rsidR="008F3B13" w:rsidRPr="007C6BBD" w:rsidRDefault="008F3B13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39/</w:t>
            </w:r>
          </w:p>
          <w:p w:rsidR="008F3B13" w:rsidRPr="007C6BBD" w:rsidRDefault="008F3B13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15</w:t>
            </w:r>
          </w:p>
          <w:p w:rsidR="008F3B13" w:rsidRPr="007C6BBD" w:rsidRDefault="008F3B13" w:rsidP="001F31F4">
            <w:pPr>
              <w:pStyle w:val="c10c31"/>
              <w:rPr>
                <w:sz w:val="16"/>
                <w:szCs w:val="16"/>
              </w:rPr>
            </w:pPr>
          </w:p>
        </w:tc>
        <w:tc>
          <w:tcPr>
            <w:tcW w:w="4256" w:type="dxa"/>
            <w:shd w:val="clear" w:color="auto" w:fill="auto"/>
            <w:vAlign w:val="center"/>
          </w:tcPr>
          <w:p w:rsidR="008F3B13" w:rsidRPr="00B305F8" w:rsidRDefault="008F3B13" w:rsidP="006C055F">
            <w:pPr>
              <w:pStyle w:val="c13"/>
              <w:rPr>
                <w:sz w:val="20"/>
                <w:szCs w:val="20"/>
              </w:rPr>
            </w:pPr>
            <w:r w:rsidRPr="00B305F8">
              <w:rPr>
                <w:rStyle w:val="c10"/>
                <w:sz w:val="20"/>
                <w:szCs w:val="20"/>
              </w:rPr>
              <w:t>Расчёт сопротивления проводника. Удельное сопротивление. Примеры на расчет сопротивления проводника, силы тока и напряжения.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F3B13" w:rsidRDefault="008F3B13" w:rsidP="006C055F">
            <w:pPr>
              <w:pStyle w:val="c0"/>
            </w:pPr>
            <w:r>
              <w:rPr>
                <w:rStyle w:val="c10"/>
              </w:rPr>
              <w:t>§§ 45, 46</w:t>
            </w:r>
          </w:p>
          <w:p w:rsidR="008F3B13" w:rsidRDefault="008F3B13" w:rsidP="006C055F">
            <w:pPr>
              <w:pStyle w:val="c0"/>
            </w:pPr>
            <w:r>
              <w:rPr>
                <w:rStyle w:val="c10"/>
              </w:rPr>
              <w:t>§ 47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Устанавливать зависимость силы тока в проводнике от сопротивления этого</w:t>
            </w:r>
            <w:r w:rsidR="00E50DB9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проводника; —записывать закон Ома в виде формулы;</w:t>
            </w:r>
          </w:p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—решать задачи на закон Ома;</w:t>
            </w:r>
          </w:p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</w:tr>
      <w:tr w:rsidR="008F3B13">
        <w:trPr>
          <w:trHeight w:val="900"/>
        </w:trPr>
        <w:tc>
          <w:tcPr>
            <w:tcW w:w="530" w:type="dxa"/>
            <w:shd w:val="clear" w:color="auto" w:fill="auto"/>
            <w:vAlign w:val="center"/>
          </w:tcPr>
          <w:p w:rsidR="004B3F48" w:rsidRDefault="004B3F48" w:rsidP="008F3B13">
            <w:pPr>
              <w:pStyle w:val="c10c31"/>
              <w:rPr>
                <w:rStyle w:val="c33c10"/>
                <w:sz w:val="16"/>
                <w:szCs w:val="16"/>
              </w:rPr>
            </w:pPr>
            <w:r>
              <w:rPr>
                <w:rStyle w:val="c33c10"/>
                <w:sz w:val="16"/>
                <w:szCs w:val="16"/>
              </w:rPr>
              <w:t>40/</w:t>
            </w:r>
          </w:p>
          <w:p w:rsidR="008F3B13" w:rsidRPr="007C6BBD" w:rsidRDefault="008F3B13" w:rsidP="008F3B13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8F3B13" w:rsidRPr="007C6BBD" w:rsidRDefault="007A6E2F" w:rsidP="008F3B13">
            <w:pPr>
              <w:pStyle w:val="c13"/>
              <w:rPr>
                <w:sz w:val="20"/>
                <w:szCs w:val="20"/>
              </w:rPr>
            </w:pPr>
            <w:r>
              <w:rPr>
                <w:rStyle w:val="c10"/>
                <w:sz w:val="20"/>
                <w:szCs w:val="20"/>
              </w:rPr>
              <w:t>Реостаты.</w:t>
            </w:r>
            <w:r w:rsidR="008F3B13" w:rsidRPr="007C6BBD">
              <w:rPr>
                <w:rStyle w:val="c10"/>
                <w:sz w:val="20"/>
                <w:szCs w:val="20"/>
              </w:rPr>
              <w:t>. Л</w:t>
            </w:r>
            <w:r w:rsidR="008F3B13">
              <w:rPr>
                <w:rStyle w:val="c29c10"/>
                <w:sz w:val="20"/>
                <w:szCs w:val="20"/>
              </w:rPr>
              <w:t>абораторная работа № 6</w:t>
            </w:r>
            <w:r w:rsidR="008F3B13" w:rsidRPr="007C6BBD">
              <w:rPr>
                <w:rStyle w:val="c29c10"/>
                <w:sz w:val="20"/>
                <w:szCs w:val="20"/>
              </w:rPr>
              <w:t xml:space="preserve"> </w:t>
            </w:r>
            <w:r w:rsidR="008F3B13" w:rsidRPr="007C6BBD">
              <w:rPr>
                <w:rStyle w:val="c10"/>
                <w:sz w:val="20"/>
                <w:szCs w:val="20"/>
              </w:rPr>
              <w:t> «Регулирование силы тока реостатом»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F3B13" w:rsidRDefault="008F3B13" w:rsidP="006C055F">
            <w:pPr>
              <w:pStyle w:val="c0"/>
            </w:pPr>
          </w:p>
        </w:tc>
        <w:tc>
          <w:tcPr>
            <w:tcW w:w="7653" w:type="dxa"/>
            <w:shd w:val="clear" w:color="auto" w:fill="auto"/>
            <w:vAlign w:val="center"/>
          </w:tcPr>
          <w:p w:rsidR="008F3B13" w:rsidRPr="00513DBB" w:rsidRDefault="008F3B13" w:rsidP="008F3B1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—Исследовать зависимость сопротивления проводника от его длины, площади поперечного сечения и материала проводника; —вычислять удельное сопротивление</w:t>
            </w:r>
          </w:p>
          <w:p w:rsidR="008F3B13" w:rsidRPr="00513DBB" w:rsidRDefault="008F3B13" w:rsidP="008F3B13">
            <w:pPr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проводника</w:t>
            </w:r>
          </w:p>
          <w:p w:rsidR="008F3B13" w:rsidRPr="00513DBB" w:rsidRDefault="008F3B13" w:rsidP="008F3B13">
            <w:pPr>
              <w:rPr>
                <w:sz w:val="20"/>
                <w:szCs w:val="20"/>
              </w:rPr>
            </w:pPr>
          </w:p>
          <w:p w:rsidR="008F3B13" w:rsidRPr="00513DBB" w:rsidRDefault="008F3B13" w:rsidP="006C055F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</w:tr>
      <w:tr w:rsidR="008F3B13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8F3B13" w:rsidRPr="007C6BBD" w:rsidRDefault="008F3B13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41/</w:t>
            </w:r>
          </w:p>
          <w:p w:rsidR="008F3B13" w:rsidRPr="007C6BBD" w:rsidRDefault="008F3B13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17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8F3B13" w:rsidRPr="007C6BBD" w:rsidRDefault="008F3B13" w:rsidP="006C055F">
            <w:pPr>
              <w:pStyle w:val="c13"/>
              <w:rPr>
                <w:rStyle w:val="c10"/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>Л</w:t>
            </w:r>
            <w:r>
              <w:rPr>
                <w:rStyle w:val="c29c10"/>
                <w:sz w:val="20"/>
                <w:szCs w:val="20"/>
              </w:rPr>
              <w:t>абораторная работа №7</w:t>
            </w:r>
            <w:r w:rsidRPr="007C6BBD">
              <w:rPr>
                <w:rStyle w:val="c29c10"/>
                <w:sz w:val="20"/>
                <w:szCs w:val="20"/>
              </w:rPr>
              <w:t xml:space="preserve">  «Измерение сопротивления проводника при помощи амперметра и вольтметра.</w:t>
            </w:r>
            <w:r w:rsidRPr="007C6BBD">
              <w:rPr>
                <w:rStyle w:val="c1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F3B13" w:rsidRDefault="008F3B13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§4 стр.183-184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8F3B13" w:rsidRPr="00513DBB" w:rsidRDefault="00E50DB9" w:rsidP="00E50DB9">
            <w:pPr>
              <w:autoSpaceDE w:val="0"/>
              <w:autoSpaceDN w:val="0"/>
              <w:adjustRightInd w:val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—Собирать электрическую цепь; —пользоваться реостатом для регулирования силы  тока в цепи; —работать в группе; —представлять результаты измерений в виде таблиц; —обобщать и делать выводы о зависимости силы тока и сопротивления проводников</w:t>
            </w:r>
          </w:p>
        </w:tc>
        <w:tc>
          <w:tcPr>
            <w:tcW w:w="851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8F3B13" w:rsidRPr="007C6BBD" w:rsidRDefault="008F3B13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42/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18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Последовательное соединение проводников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48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E50DB9" w:rsidP="00E50DB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применения последовательного соединения проводников;—рассчитывать силу тока, напряжение и сопротивление при последовательном соединении; —обобщать и делать выводы о значении силы тока, напряжения и сопротивления при последовательном  соединении проводников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43/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19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Параллельное соединение проводников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49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E50DB9" w:rsidRPr="00513DBB" w:rsidRDefault="00E50DB9" w:rsidP="00E50DB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применения параллельного соединения проводников;</w:t>
            </w:r>
          </w:p>
          <w:p w:rsidR="00E50DB9" w:rsidRPr="00513DBB" w:rsidRDefault="00E50DB9" w:rsidP="00E50DB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—рассчитывать силу тока, напряжение и сопротивление при параллельном соединении; —обобщать и делать выводы о значении силы тока, напряжения и сопротивления при параллельном соединении проводников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44/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20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6061B8" w:rsidRDefault="004519B9" w:rsidP="006C055F">
            <w:pPr>
              <w:pStyle w:val="c13"/>
              <w:rPr>
                <w:b/>
                <w:sz w:val="20"/>
                <w:szCs w:val="20"/>
              </w:rPr>
            </w:pPr>
            <w:r w:rsidRPr="006061B8">
              <w:rPr>
                <w:rStyle w:val="c29c10"/>
                <w:b/>
                <w:sz w:val="20"/>
                <w:szCs w:val="20"/>
              </w:rPr>
              <w:t xml:space="preserve">Контрольная работа № 3 </w:t>
            </w:r>
            <w:r w:rsidRPr="006061B8">
              <w:rPr>
                <w:rStyle w:val="c10"/>
                <w:b/>
                <w:sz w:val="20"/>
                <w:szCs w:val="20"/>
              </w:rPr>
              <w:t> «Электрический ток. Соединение проводников»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25-49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4B3F48" w:rsidP="006C055F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—Применять знания к решению задач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B3F48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B3F48" w:rsidRPr="007C6BBD" w:rsidRDefault="004B3F48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45/</w:t>
            </w:r>
          </w:p>
          <w:p w:rsidR="004B3F48" w:rsidRPr="007C6BBD" w:rsidRDefault="004B3F48" w:rsidP="004E501F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B3F48" w:rsidRDefault="004B3F48" w:rsidP="00AE1203">
            <w:pPr>
              <w:pStyle w:val="c13"/>
            </w:pPr>
            <w:r>
              <w:rPr>
                <w:rStyle w:val="c10"/>
              </w:rPr>
              <w:t xml:space="preserve">Работа электрического тока. </w:t>
            </w:r>
          </w:p>
          <w:p w:rsidR="004B3F48" w:rsidRDefault="004B3F48" w:rsidP="006C055F">
            <w:pPr>
              <w:pStyle w:val="c13"/>
              <w:rPr>
                <w:rStyle w:val="c1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B3F48" w:rsidRDefault="004B3F48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§50</w:t>
            </w:r>
          </w:p>
        </w:tc>
        <w:tc>
          <w:tcPr>
            <w:tcW w:w="7653" w:type="dxa"/>
            <w:vMerge w:val="restart"/>
            <w:shd w:val="clear" w:color="auto" w:fill="auto"/>
            <w:vAlign w:val="center"/>
          </w:tcPr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—Рассчитывать работу и мощность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электрического тока; —выражать единицу мощности через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единицы напряжения и силы тока; —устанавливать зависимость работы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электрического тока от напряжения, силы тока и времени;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—классифицировать электрические приборы по потребляемой ими мощности.</w:t>
            </w:r>
          </w:p>
          <w:p w:rsidR="004B3F48" w:rsidRPr="00513DBB" w:rsidRDefault="004B3F48" w:rsidP="006C055F">
            <w:pPr>
              <w:pStyle w:val="c0"/>
              <w:rPr>
                <w:rStyle w:val="c5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B3F48" w:rsidRPr="007C6BBD" w:rsidRDefault="004B3F48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B3F48" w:rsidRPr="007C6BBD" w:rsidRDefault="004B3F48">
            <w:pPr>
              <w:rPr>
                <w:sz w:val="16"/>
                <w:szCs w:val="16"/>
              </w:rPr>
            </w:pPr>
          </w:p>
        </w:tc>
      </w:tr>
      <w:tr w:rsidR="004B3F48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B3F48" w:rsidRPr="007C6BBD" w:rsidRDefault="004B3F48" w:rsidP="001F31F4">
            <w:pPr>
              <w:pStyle w:val="c10c31"/>
              <w:rPr>
                <w:rStyle w:val="c12c33c10"/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46/</w:t>
            </w:r>
          </w:p>
          <w:p w:rsidR="004B3F48" w:rsidRPr="007C6BBD" w:rsidRDefault="004B3F48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22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B3F48" w:rsidRPr="007C6BBD" w:rsidRDefault="004B3F48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10"/>
                <w:sz w:val="20"/>
                <w:szCs w:val="20"/>
              </w:rPr>
              <w:t>Мощность электрического тока. .Единицы работы электрического тока ,применяемые на практике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B3F48" w:rsidRDefault="004B3F48" w:rsidP="006C055F">
            <w:pPr>
              <w:pStyle w:val="c0"/>
            </w:pPr>
            <w:r>
              <w:rPr>
                <w:rStyle w:val="c10"/>
              </w:rPr>
              <w:t>§ 51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4B3F48" w:rsidRPr="00513DBB" w:rsidRDefault="004B3F48" w:rsidP="006C055F">
            <w:pPr>
              <w:pStyle w:val="c0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4B3F48" w:rsidRPr="007C6BBD" w:rsidRDefault="004B3F48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B3F48" w:rsidRPr="007C6BBD" w:rsidRDefault="004B3F48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47/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>
              <w:rPr>
                <w:rStyle w:val="c29c10"/>
                <w:sz w:val="20"/>
                <w:szCs w:val="20"/>
              </w:rPr>
              <w:t>Лабораторная работа № 8</w:t>
            </w:r>
            <w:r w:rsidRPr="007C6BBD">
              <w:rPr>
                <w:rStyle w:val="c29c10"/>
                <w:sz w:val="20"/>
                <w:szCs w:val="20"/>
              </w:rPr>
              <w:t xml:space="preserve"> </w:t>
            </w:r>
            <w:r w:rsidRPr="007C6BBD">
              <w:rPr>
                <w:rStyle w:val="c10"/>
                <w:sz w:val="20"/>
                <w:szCs w:val="20"/>
              </w:rPr>
              <w:t> «Измерение  мощности  и работы тока в электрической  лампе»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50-52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E50DB9" w:rsidRPr="00513DBB" w:rsidRDefault="00680DD3" w:rsidP="00E50DB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>И</w:t>
            </w:r>
            <w:r w:rsidR="004519B9" w:rsidRPr="00513DBB">
              <w:rPr>
                <w:rStyle w:val="c7"/>
                <w:sz w:val="20"/>
                <w:szCs w:val="20"/>
              </w:rPr>
              <w:t>спользовать физические приборы для измерения работы и мощности электрического тока</w:t>
            </w:r>
            <w:r w:rsidR="00E50DB9" w:rsidRPr="00513DBB">
              <w:rPr>
                <w:sz w:val="20"/>
                <w:szCs w:val="20"/>
              </w:rPr>
              <w:t>—Собирать электрическую цепь;</w:t>
            </w:r>
          </w:p>
          <w:p w:rsidR="004519B9" w:rsidRPr="00513DBB" w:rsidRDefault="00E50DB9" w:rsidP="00E50DB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—измерять сопротивление проводника при помощи амперметра и вольтметра;—представлять результаты измерений в виде таблиц; работать в группе</w:t>
            </w:r>
            <w:r w:rsidR="004B3F48" w:rsidRPr="00513DBB">
              <w:rPr>
                <w:sz w:val="20"/>
                <w:szCs w:val="20"/>
              </w:rPr>
              <w:t xml:space="preserve"> —обобщать и </w:t>
            </w:r>
            <w:r w:rsidR="004B3F48" w:rsidRPr="00513DBB">
              <w:rPr>
                <w:sz w:val="20"/>
                <w:szCs w:val="20"/>
              </w:rPr>
              <w:lastRenderedPageBreak/>
              <w:t>делать выводы о мощности и работе в электрической лампочке.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48/</w:t>
            </w:r>
          </w:p>
          <w:p w:rsidR="004519B9" w:rsidRPr="007C6BBD" w:rsidRDefault="004519B9" w:rsidP="004E501F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Нагревание проводников электрическим током. Закон Джоуля – Ленца. Конденсатор.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 53,</w:t>
            </w:r>
          </w:p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54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B3F48" w:rsidRPr="00513DBB" w:rsidRDefault="00680DD3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5"/>
                <w:sz w:val="20"/>
                <w:szCs w:val="20"/>
              </w:rPr>
              <w:t>О</w:t>
            </w:r>
            <w:r w:rsidR="004519B9" w:rsidRPr="00513DBB">
              <w:rPr>
                <w:rStyle w:val="c5"/>
                <w:sz w:val="20"/>
                <w:szCs w:val="20"/>
              </w:rPr>
              <w:t>писывать и объяснять тепловое действие тока; уметь решать задачи по данно</w:t>
            </w:r>
            <w:r w:rsidR="004519B9" w:rsidRPr="00513DBB">
              <w:rPr>
                <w:rStyle w:val="c5c12"/>
                <w:sz w:val="20"/>
                <w:szCs w:val="20"/>
              </w:rPr>
              <w:t>й теме</w:t>
            </w:r>
            <w:r w:rsidR="004B3F48" w:rsidRPr="00513DBB">
              <w:rPr>
                <w:sz w:val="20"/>
                <w:szCs w:val="20"/>
              </w:rPr>
              <w:t xml:space="preserve"> —Объяснять нагревание проводников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с током с позиции молекулярного строения вещества;</w:t>
            </w:r>
          </w:p>
          <w:p w:rsidR="004519B9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—рассчитывать количество теплоты, выделяемое проводником с током по закону Джоуля—Ленца. —Объяснять назначения конденсаторов в технике; —объяснять способы увеличения и уменьшения емкости конденсатора; —рассчитывать электроемкость конденсатора, работу, которую совершает электрическое поле конденсатора, энергию конденсатора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49/</w:t>
            </w:r>
          </w:p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25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B305F8" w:rsidRDefault="004519B9" w:rsidP="006C055F">
            <w:pPr>
              <w:pStyle w:val="c13"/>
              <w:rPr>
                <w:sz w:val="20"/>
                <w:szCs w:val="20"/>
              </w:rPr>
            </w:pPr>
            <w:r w:rsidRPr="00B305F8">
              <w:rPr>
                <w:sz w:val="20"/>
                <w:szCs w:val="20"/>
              </w:rPr>
              <w:t>Лампа накаливания. Электрические нагревательные приборы Короткое замыкание. Предохранители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55, 56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—Различать по принципу действия лампы, используемые для освещения, предохранители в современных приборах;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—классифицировать лампочки, применяемые на практике;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—анализировать и делать выводы о причинах короткого замыкания;</w:t>
            </w:r>
          </w:p>
          <w:p w:rsidR="004519B9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—сравнивать лампу накаливания и энергосберегающие лампочки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  <w:p w:rsidR="004519B9" w:rsidRPr="007C6BBD" w:rsidRDefault="004519B9">
            <w:pPr>
              <w:rPr>
                <w:sz w:val="16"/>
                <w:szCs w:val="16"/>
              </w:rPr>
            </w:pPr>
          </w:p>
          <w:p w:rsidR="004519B9" w:rsidRPr="007C6BBD" w:rsidRDefault="004519B9">
            <w:pPr>
              <w:rPr>
                <w:sz w:val="16"/>
                <w:szCs w:val="16"/>
              </w:rPr>
            </w:pPr>
          </w:p>
          <w:p w:rsidR="004519B9" w:rsidRPr="007C6BBD" w:rsidRDefault="004519B9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50/</w:t>
            </w:r>
          </w:p>
          <w:p w:rsidR="004519B9" w:rsidRPr="007C6BBD" w:rsidRDefault="004519B9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26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6061B8" w:rsidRDefault="004519B9" w:rsidP="006061B8">
            <w:pPr>
              <w:pStyle w:val="c13"/>
            </w:pPr>
            <w:r w:rsidRPr="006061B8">
              <w:rPr>
                <w:rStyle w:val="c29c10"/>
              </w:rPr>
              <w:t xml:space="preserve">Контрольная работа№4  </w:t>
            </w:r>
            <w:r w:rsidRPr="006061B8">
              <w:rPr>
                <w:rStyle w:val="c10"/>
              </w:rPr>
              <w:t> «</w:t>
            </w:r>
            <w:r w:rsidRPr="006061B8">
              <w:rPr>
                <w:iCs/>
                <w:color w:val="000000"/>
              </w:rPr>
              <w:t>Постоянный ток</w:t>
            </w:r>
            <w:r w:rsidRPr="006061B8">
              <w:rPr>
                <w:rStyle w:val="c10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53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680DD3" w:rsidP="006C055F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rStyle w:val="c33c10"/>
                <w:sz w:val="20"/>
                <w:szCs w:val="20"/>
              </w:rPr>
              <w:t>П</w:t>
            </w:r>
            <w:r w:rsidR="004519B9" w:rsidRPr="00513DBB">
              <w:rPr>
                <w:rStyle w:val="c33c10"/>
                <w:sz w:val="20"/>
                <w:szCs w:val="20"/>
              </w:rPr>
              <w:t>рименять полученные знания при решении задач на применение изученных физических законов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13043" w:type="dxa"/>
            <w:gridSpan w:val="3"/>
            <w:shd w:val="clear" w:color="auto" w:fill="auto"/>
            <w:vAlign w:val="center"/>
          </w:tcPr>
          <w:p w:rsidR="004519B9" w:rsidRPr="00513DBB" w:rsidRDefault="004519B9" w:rsidP="006C055F">
            <w:pPr>
              <w:pStyle w:val="c12c10"/>
              <w:rPr>
                <w:rStyle w:val="c7"/>
                <w:sz w:val="20"/>
                <w:szCs w:val="20"/>
              </w:rPr>
            </w:pPr>
            <w:r w:rsidRPr="00513DBB">
              <w:rPr>
                <w:rStyle w:val="c33c10"/>
                <w:sz w:val="20"/>
                <w:szCs w:val="20"/>
              </w:rPr>
              <w:t>Раздел III.  Электромагнитные явления (7 часов)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51/1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35c6"/>
              </w:rPr>
              <w:t>Магнитное</w:t>
            </w:r>
            <w:r>
              <w:rPr>
                <w:rStyle w:val="c10"/>
              </w:rPr>
              <w:t xml:space="preserve"> поле. Магнитное поле прямого тока. Магнитные линии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57, 58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—Выявлять связь между электрическим током и магнитным полем; —объяснять связь направления магнитных линий магнитного поля тока с направлением тока в проводнике;</w:t>
            </w:r>
          </w:p>
          <w:p w:rsidR="004B3F48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—приводить примеры магнитных явлений;—устанавливать связь между существованием электрического тока и магнитным полем;</w:t>
            </w:r>
          </w:p>
          <w:p w:rsidR="004519B9" w:rsidRPr="00513DBB" w:rsidRDefault="004B3F48" w:rsidP="004B3F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—обобщать и делать выводы о расположении магнитных стрелок вокруг проводника с током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52/2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Магнитное поле катушки с током. Электромагниты и их применение. </w:t>
            </w:r>
          </w:p>
          <w:p w:rsidR="004519B9" w:rsidRDefault="004519B9" w:rsidP="006C055F">
            <w:pPr>
              <w:pStyle w:val="c13"/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59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9B677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—Называть способы усиления магнитного действия катушки с током;—приводить примеры использования электромагнитов в технике и быту;—устанавливать сходство между ка-</w:t>
            </w:r>
          </w:p>
          <w:p w:rsidR="004519B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тушкой с током и магнитной стрелкой; —объяснять устройство электромагнита; — работать в группе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53/3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29c10"/>
                <w:sz w:val="20"/>
                <w:szCs w:val="20"/>
              </w:rPr>
              <w:t xml:space="preserve">Лабораторная работа № </w:t>
            </w:r>
            <w:r>
              <w:rPr>
                <w:rStyle w:val="c29c10"/>
                <w:sz w:val="20"/>
                <w:szCs w:val="20"/>
              </w:rPr>
              <w:t>9</w:t>
            </w:r>
            <w:r w:rsidRPr="007C6BBD">
              <w:rPr>
                <w:rStyle w:val="c10"/>
                <w:sz w:val="20"/>
                <w:szCs w:val="20"/>
              </w:rPr>
              <w:t>  «Сборка электромагнита и испытание его действия»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Стр.179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9B6779" w:rsidP="006C055F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объяснять устройство электромагнита; — работать в группе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54/4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7C6BBD" w:rsidRDefault="004519B9" w:rsidP="006C055F">
            <w:pPr>
              <w:pStyle w:val="c13"/>
              <w:rPr>
                <w:sz w:val="20"/>
                <w:szCs w:val="20"/>
              </w:rPr>
            </w:pPr>
            <w:r w:rsidRPr="007C6BBD">
              <w:rPr>
                <w:rStyle w:val="c35c6"/>
                <w:sz w:val="20"/>
                <w:szCs w:val="20"/>
              </w:rPr>
              <w:t>Постоянные ма</w:t>
            </w:r>
            <w:r w:rsidRPr="007C6BBD">
              <w:rPr>
                <w:rStyle w:val="c10"/>
                <w:sz w:val="20"/>
                <w:szCs w:val="20"/>
              </w:rPr>
              <w:t>гниты. Магнитное поле постоянных магнитов. Магнитное поле Земли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352813">
            <w:pPr>
              <w:pStyle w:val="c0"/>
            </w:pPr>
            <w:r>
              <w:rPr>
                <w:rStyle w:val="c10"/>
              </w:rPr>
              <w:t>§§  60, 61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9B6779" w:rsidRPr="00513DBB" w:rsidRDefault="004519B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31c10"/>
                <w:sz w:val="20"/>
                <w:szCs w:val="20"/>
              </w:rPr>
              <w:t>объяснять взаимодействие постоянных магнитов, о роли магнитного поля в возникновении и развитии жизни на Земле</w:t>
            </w:r>
            <w:r w:rsidR="009B6779" w:rsidRPr="00513DBB">
              <w:rPr>
                <w:sz w:val="20"/>
                <w:szCs w:val="20"/>
              </w:rPr>
              <w:t xml:space="preserve"> —Объяснять возникновение магнитных бурь, намагничивание железа; </w:t>
            </w:r>
          </w:p>
          <w:p w:rsidR="009B677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—получать картины магнитного поля полосового и дугообразного магнитов; —описывать опыты по намагничиванию веществ;</w:t>
            </w:r>
          </w:p>
          <w:p w:rsidR="009B677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взаимодействие полюсов магнитов; —обобщать и делать выводы о взаимодействии магнитов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346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55/5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Действие магнитного поля на проводник с током. Электрический двигатель.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62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4519B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 xml:space="preserve">объяснять действие магнитного поля на проводник с током, понимать устройство </w:t>
            </w:r>
            <w:r w:rsidR="009B6779" w:rsidRPr="00513DBB">
              <w:rPr>
                <w:sz w:val="20"/>
                <w:szCs w:val="20"/>
              </w:rPr>
              <w:t xml:space="preserve">—Объяснять принцип действия электродвигателя и области его применения;—перечислять преимущества электродвигателей по сравнению с тепловыми; 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56/6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Л</w:t>
            </w:r>
            <w:r>
              <w:rPr>
                <w:rStyle w:val="c29c10"/>
              </w:rPr>
              <w:t xml:space="preserve">абораторная работа № 10 </w:t>
            </w:r>
            <w:r>
              <w:rPr>
                <w:rStyle w:val="c10"/>
              </w:rPr>
              <w:t> «Изучение электрического двигателя постоянного тока (на модели)»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62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—собирать электрический двигатель постоянного тока (на модели);—определять основные детали электрического двигателя постоянного тока;—работать в группе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57/7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29c10"/>
              </w:rPr>
              <w:t xml:space="preserve">Контрольная работа № 5 </w:t>
            </w:r>
            <w:r>
              <w:rPr>
                <w:rStyle w:val="c10"/>
              </w:rPr>
              <w:t>«Электромагнитные явления»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57-61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3C7E9A" w:rsidP="006C055F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rStyle w:val="c33c10"/>
                <w:sz w:val="20"/>
                <w:szCs w:val="20"/>
              </w:rPr>
              <w:t>П</w:t>
            </w:r>
            <w:r w:rsidR="004519B9" w:rsidRPr="00513DBB">
              <w:rPr>
                <w:rStyle w:val="c33c10"/>
                <w:sz w:val="20"/>
                <w:szCs w:val="20"/>
              </w:rPr>
              <w:t>рименять полученные знания при решении задач на применение изученных физичес</w:t>
            </w:r>
            <w:r w:rsidR="004519B9" w:rsidRPr="00513DBB">
              <w:rPr>
                <w:rStyle w:val="c31c10"/>
                <w:sz w:val="20"/>
                <w:szCs w:val="20"/>
              </w:rPr>
              <w:t>ких законов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12c33c10"/>
                <w:sz w:val="16"/>
                <w:szCs w:val="16"/>
              </w:rPr>
            </w:pPr>
          </w:p>
        </w:tc>
        <w:tc>
          <w:tcPr>
            <w:tcW w:w="13043" w:type="dxa"/>
            <w:gridSpan w:val="3"/>
            <w:shd w:val="clear" w:color="auto" w:fill="auto"/>
            <w:vAlign w:val="center"/>
          </w:tcPr>
          <w:p w:rsidR="004519B9" w:rsidRPr="00513DBB" w:rsidRDefault="004519B9" w:rsidP="006C055F">
            <w:pPr>
              <w:pStyle w:val="c12c10"/>
              <w:rPr>
                <w:rStyle w:val="c7"/>
                <w:sz w:val="20"/>
                <w:szCs w:val="20"/>
              </w:rPr>
            </w:pPr>
            <w:r w:rsidRPr="00513DBB">
              <w:rPr>
                <w:rStyle w:val="c29c10"/>
                <w:sz w:val="20"/>
                <w:szCs w:val="20"/>
              </w:rPr>
              <w:t>Раздел IV. Световые явления 8ч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0"/>
              <w:rPr>
                <w:sz w:val="16"/>
                <w:szCs w:val="16"/>
              </w:rPr>
            </w:pPr>
            <w:r w:rsidRPr="007C6BBD">
              <w:rPr>
                <w:rStyle w:val="c2"/>
                <w:sz w:val="16"/>
                <w:szCs w:val="16"/>
              </w:rPr>
              <w:t>58/1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35c6"/>
              </w:rPr>
              <w:t>Источники света. Расп</w:t>
            </w:r>
            <w:r>
              <w:rPr>
                <w:rStyle w:val="c10"/>
              </w:rPr>
              <w:t>ространение света. Видимое движение светил.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 63,</w:t>
            </w:r>
          </w:p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64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9B6779" w:rsidRPr="00513DBB" w:rsidRDefault="003C7E9A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33c10"/>
                <w:sz w:val="20"/>
                <w:szCs w:val="20"/>
              </w:rPr>
              <w:t xml:space="preserve">Объяснить </w:t>
            </w:r>
            <w:r w:rsidR="004519B9" w:rsidRPr="00513DBB">
              <w:rPr>
                <w:rStyle w:val="c33c10"/>
                <w:sz w:val="20"/>
                <w:szCs w:val="20"/>
              </w:rPr>
              <w:t>смысл понятий: свет, оптические явления, геометрическая оптика</w:t>
            </w:r>
            <w:r w:rsidR="009B6779" w:rsidRPr="00513DBB">
              <w:rPr>
                <w:rStyle w:val="c33c10"/>
                <w:sz w:val="20"/>
                <w:szCs w:val="20"/>
              </w:rPr>
              <w:t>,</w:t>
            </w:r>
            <w:r w:rsidR="009B6779" w:rsidRPr="00513DBB">
              <w:rPr>
                <w:sz w:val="20"/>
                <w:szCs w:val="20"/>
              </w:rPr>
              <w:t xml:space="preserve"> —Наблюдать прямолинейное распространение света;</w:t>
            </w:r>
          </w:p>
          <w:p w:rsidR="009B677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образование тени и полутени; —проводить исследовательский эксперимент по получению тени и полутени;</w:t>
            </w:r>
          </w:p>
          <w:p w:rsidR="009B677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—обобщать и делать выводы о распространении света;</w:t>
            </w:r>
          </w:p>
          <w:p w:rsidR="004519B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—устанавливать связь между движением Земли, Луны и Солнца и возникновением лунных и солнечных затмений—Находить Полярную звезду в созвездии Большой Медведицы;—используя подвижную карту звездного неба, определять положение планет;—устанавливать связь между движением Земли и ее наклоном со сменой времен года с использованием рисунка учебника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59/2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>Отражение света. Закон отражения света. Плоское зеркало.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§§ 65, 66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9B6779" w:rsidRPr="00513DBB" w:rsidRDefault="009B6779" w:rsidP="003C7E9A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Наблюдать отражение света;—проводить исследовательский экс-перимент по изучению зависимости угла отражения света от угла падения; —объяснять закон отражения света, делать выводы, приводить примеры отражения света, известные из практики—Применять закон отражения света при построении изображения в плоском зеркале; —строить изображение точки в плоском зеркале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60/3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10"/>
              </w:rPr>
              <w:t xml:space="preserve">Преломление света. </w:t>
            </w:r>
            <w:r>
              <w:rPr>
                <w:rStyle w:val="c29c10"/>
              </w:rPr>
              <w:t xml:space="preserve"> Закон преломления света.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</w:pPr>
            <w:r>
              <w:rPr>
                <w:rStyle w:val="c10"/>
              </w:rPr>
              <w:t>§ 6</w:t>
            </w:r>
            <w:r w:rsidR="00D030A4">
              <w:rPr>
                <w:rStyle w:val="c10"/>
              </w:rPr>
              <w:t>7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9B6779" w:rsidP="009B6779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Наблюдать преломление света;—работать с текстом учебника;—проводить исследовательский эксперимент по преломлению света при переходе луча из воздуха в воду, делать вы-воды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61/4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3153A9">
            <w:pPr>
              <w:pStyle w:val="c13"/>
            </w:pPr>
            <w:r>
              <w:rPr>
                <w:rStyle w:val="c10"/>
              </w:rPr>
              <w:t xml:space="preserve">Линзы. Оптическая сила линзы.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D030A4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>§ 68</w:t>
            </w:r>
          </w:p>
          <w:p w:rsidR="004519B9" w:rsidRDefault="004519B9" w:rsidP="006C055F">
            <w:pPr>
              <w:pStyle w:val="c0"/>
              <w:rPr>
                <w:rStyle w:val="c10"/>
              </w:rPr>
            </w:pPr>
          </w:p>
          <w:p w:rsidR="004519B9" w:rsidRDefault="004519B9" w:rsidP="006C055F">
            <w:pPr>
              <w:pStyle w:val="c0"/>
            </w:pP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9B6779" w:rsidP="009B6779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—Объяснять восприятие изображения глазом человека;—применять знания из курса физики и биологии для объяснения восприятия изображения;  —строить изображение в фотоаппарате; —подготовить презентацию «Очки, дальнозоркость и близорукость», «Современные оптические приборы: фотоаппарат, микроскоп, телескоп, применение в технике, история их развития»; —применять знания к решению задач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t>62/5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  <w:rPr>
                <w:rStyle w:val="c10"/>
              </w:rPr>
            </w:pPr>
            <w:r w:rsidRPr="00AF3DE5">
              <w:rPr>
                <w:rStyle w:val="c10"/>
              </w:rPr>
              <w:t>Изображения, даваемые линзой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4519B9" w:rsidP="006C055F">
            <w:pPr>
              <w:pStyle w:val="c0"/>
              <w:rPr>
                <w:rStyle w:val="c10"/>
              </w:rPr>
            </w:pPr>
            <w:r>
              <w:rPr>
                <w:rStyle w:val="c10"/>
              </w:rPr>
              <w:t xml:space="preserve">§ </w:t>
            </w:r>
            <w:r w:rsidRPr="00AF3DE5">
              <w:rPr>
                <w:rStyle w:val="c10"/>
              </w:rPr>
              <w:t>6</w:t>
            </w:r>
            <w:r w:rsidR="00D030A4">
              <w:rPr>
                <w:rStyle w:val="c10"/>
              </w:rPr>
              <w:t>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9B6779" w:rsidRPr="00513DBB" w:rsidRDefault="009B6779" w:rsidP="009B677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—Строить изображения, даваемые</w:t>
            </w:r>
            <w:r w:rsidR="00396775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линзой (рассеивающей, собирающей)</w:t>
            </w:r>
            <w:r w:rsidR="00396775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 xml:space="preserve">для случаев: </w:t>
            </w:r>
            <w:r w:rsidRPr="00513DBB">
              <w:rPr>
                <w:i/>
                <w:iCs/>
                <w:sz w:val="20"/>
                <w:szCs w:val="20"/>
              </w:rPr>
              <w:t>F</w:t>
            </w:r>
            <w:r w:rsidRPr="00513DBB">
              <w:rPr>
                <w:sz w:val="20"/>
                <w:szCs w:val="20"/>
              </w:rPr>
              <w:t xml:space="preserve">&gt; </w:t>
            </w:r>
            <w:r w:rsidRPr="00513DBB">
              <w:rPr>
                <w:i/>
                <w:iCs/>
                <w:sz w:val="20"/>
                <w:szCs w:val="20"/>
              </w:rPr>
              <w:t>f</w:t>
            </w:r>
            <w:r w:rsidRPr="00513DBB">
              <w:rPr>
                <w:sz w:val="20"/>
                <w:szCs w:val="20"/>
              </w:rPr>
              <w:t>; 2</w:t>
            </w:r>
            <w:r w:rsidRPr="00513DBB">
              <w:rPr>
                <w:i/>
                <w:iCs/>
                <w:sz w:val="20"/>
                <w:szCs w:val="20"/>
              </w:rPr>
              <w:t>F</w:t>
            </w:r>
            <w:r w:rsidRPr="00513DBB">
              <w:rPr>
                <w:sz w:val="20"/>
                <w:szCs w:val="20"/>
              </w:rPr>
              <w:t xml:space="preserve">&lt; </w:t>
            </w:r>
            <w:r w:rsidRPr="00513DBB">
              <w:rPr>
                <w:i/>
                <w:iCs/>
                <w:sz w:val="20"/>
                <w:szCs w:val="20"/>
              </w:rPr>
              <w:t>f</w:t>
            </w:r>
            <w:r w:rsidRPr="00513DBB">
              <w:rPr>
                <w:sz w:val="20"/>
                <w:szCs w:val="20"/>
              </w:rPr>
              <w:t xml:space="preserve">; </w:t>
            </w:r>
            <w:r w:rsidRPr="00513DBB">
              <w:rPr>
                <w:i/>
                <w:iCs/>
                <w:sz w:val="20"/>
                <w:szCs w:val="20"/>
              </w:rPr>
              <w:t>F</w:t>
            </w:r>
            <w:r w:rsidRPr="00513DBB">
              <w:rPr>
                <w:sz w:val="20"/>
                <w:szCs w:val="20"/>
              </w:rPr>
              <w:t xml:space="preserve">&lt; </w:t>
            </w:r>
            <w:r w:rsidRPr="00513DBB">
              <w:rPr>
                <w:i/>
                <w:iCs/>
                <w:sz w:val="20"/>
                <w:szCs w:val="20"/>
              </w:rPr>
              <w:t xml:space="preserve">f </w:t>
            </w:r>
            <w:r w:rsidRPr="00513DBB">
              <w:rPr>
                <w:sz w:val="20"/>
                <w:szCs w:val="20"/>
              </w:rPr>
              <w:t>&lt;</w:t>
            </w:r>
            <w:smartTag w:uri="urn:schemas-microsoft-com:office:smarttags" w:element="metricconverter">
              <w:smartTagPr>
                <w:attr w:name="ProductID" w:val="2F"/>
              </w:smartTagPr>
              <w:r w:rsidRPr="00513DBB">
                <w:rPr>
                  <w:sz w:val="20"/>
                  <w:szCs w:val="20"/>
                </w:rPr>
                <w:t>2</w:t>
              </w:r>
              <w:r w:rsidRPr="00513DBB">
                <w:rPr>
                  <w:i/>
                  <w:iCs/>
                  <w:sz w:val="20"/>
                  <w:szCs w:val="20"/>
                </w:rPr>
                <w:t>F</w:t>
              </w:r>
            </w:smartTag>
            <w:r w:rsidRPr="00513DBB">
              <w:rPr>
                <w:sz w:val="20"/>
                <w:szCs w:val="20"/>
              </w:rPr>
              <w:t>;</w:t>
            </w:r>
          </w:p>
          <w:p w:rsidR="009B6779" w:rsidRPr="00513DBB" w:rsidRDefault="009B6779" w:rsidP="0039677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—различать мнимое и действительное</w:t>
            </w:r>
            <w:r w:rsidR="00396775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изображения</w:t>
            </w:r>
          </w:p>
          <w:p w:rsidR="004519B9" w:rsidRPr="00513DBB" w:rsidRDefault="009B6779" w:rsidP="00396775">
            <w:pPr>
              <w:autoSpaceDE w:val="0"/>
              <w:autoSpaceDN w:val="0"/>
              <w:adjustRightInd w:val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—Применять знания к решению задач</w:t>
            </w:r>
            <w:r w:rsidR="00396775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на построение изображений, даваемых</w:t>
            </w:r>
            <w:r w:rsidR="00396775" w:rsidRPr="00513DBB">
              <w:rPr>
                <w:sz w:val="20"/>
                <w:szCs w:val="20"/>
              </w:rPr>
              <w:t xml:space="preserve"> </w:t>
            </w:r>
            <w:r w:rsidRPr="00513DBB">
              <w:rPr>
                <w:sz w:val="20"/>
                <w:szCs w:val="20"/>
              </w:rPr>
              <w:t>плоским зеркалом и линзой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rStyle w:val="c33c10"/>
                <w:sz w:val="16"/>
                <w:szCs w:val="16"/>
              </w:rPr>
            </w:pPr>
            <w:r w:rsidRPr="007C6BBD">
              <w:rPr>
                <w:rStyle w:val="c33c10"/>
                <w:sz w:val="16"/>
                <w:szCs w:val="16"/>
              </w:rPr>
              <w:lastRenderedPageBreak/>
              <w:t>63/6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Pr="00AF3DE5" w:rsidRDefault="007A6E2F" w:rsidP="00214C51">
            <w:pPr>
              <w:pStyle w:val="c13"/>
              <w:rPr>
                <w:rStyle w:val="c10"/>
              </w:rPr>
            </w:pPr>
            <w:r>
              <w:rPr>
                <w:rStyle w:val="c29c10"/>
              </w:rPr>
              <w:t xml:space="preserve">Лабораторная работа № 11 </w:t>
            </w:r>
            <w:r>
              <w:rPr>
                <w:rStyle w:val="c10"/>
              </w:rPr>
              <w:t xml:space="preserve"> «Получение изображения при помощи линзы»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A6E2F" w:rsidRPr="008313C5" w:rsidRDefault="007A6E2F" w:rsidP="007A6E2F">
            <w:pPr>
              <w:pStyle w:val="c0"/>
              <w:spacing w:before="0" w:beforeAutospacing="0" w:after="0" w:afterAutospacing="0"/>
              <w:rPr>
                <w:rStyle w:val="c10"/>
                <w:sz w:val="20"/>
                <w:szCs w:val="20"/>
              </w:rPr>
            </w:pPr>
            <w:r w:rsidRPr="008313C5">
              <w:rPr>
                <w:rStyle w:val="c10"/>
                <w:sz w:val="20"/>
                <w:szCs w:val="20"/>
              </w:rPr>
              <w:t>§§ 67, 68,</w:t>
            </w:r>
          </w:p>
          <w:p w:rsidR="004519B9" w:rsidRDefault="007A6E2F" w:rsidP="007A6E2F">
            <w:pPr>
              <w:pStyle w:val="c0"/>
              <w:rPr>
                <w:rStyle w:val="c10"/>
              </w:rPr>
            </w:pPr>
            <w:r w:rsidRPr="008313C5">
              <w:rPr>
                <w:rStyle w:val="c10"/>
                <w:sz w:val="20"/>
                <w:szCs w:val="20"/>
              </w:rPr>
              <w:t>69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7A6E2F" w:rsidRPr="00513DBB" w:rsidRDefault="007A6E2F" w:rsidP="007A6E2F">
            <w:pPr>
              <w:autoSpaceDE w:val="0"/>
              <w:autoSpaceDN w:val="0"/>
              <w:adjustRightInd w:val="0"/>
              <w:rPr>
                <w:rStyle w:val="c31c10"/>
                <w:sz w:val="20"/>
                <w:szCs w:val="20"/>
              </w:rPr>
            </w:pPr>
            <w:r w:rsidRPr="00513DBB">
              <w:rPr>
                <w:rStyle w:val="c31c10"/>
                <w:sz w:val="20"/>
                <w:szCs w:val="20"/>
              </w:rPr>
              <w:t xml:space="preserve">Получать различные виды изображений при помощи собирающей линзы; </w:t>
            </w:r>
          </w:p>
          <w:p w:rsidR="004519B9" w:rsidRPr="00513DBB" w:rsidRDefault="007A6E2F" w:rsidP="007A6E2F">
            <w:pPr>
              <w:pStyle w:val="c0"/>
              <w:spacing w:before="0" w:beforeAutospacing="0" w:after="0" w:afterAutospacing="0"/>
              <w:rPr>
                <w:rStyle w:val="c5"/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 xml:space="preserve"> —Измерять фокусное расстояние и оптическую силу линзы;—анализировать полученные при помощи линзы изображения, делать выводы, представлять результат в виде таблиц; —работать в группе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  <w:vAlign w:val="center"/>
          </w:tcPr>
          <w:p w:rsidR="004519B9" w:rsidRPr="007C6BBD" w:rsidRDefault="004519B9" w:rsidP="001F31F4">
            <w:pPr>
              <w:pStyle w:val="c10c31"/>
              <w:rPr>
                <w:sz w:val="16"/>
                <w:szCs w:val="16"/>
              </w:rPr>
            </w:pPr>
            <w:r w:rsidRPr="007C6BBD">
              <w:rPr>
                <w:rStyle w:val="c12c33c10"/>
                <w:sz w:val="16"/>
                <w:szCs w:val="16"/>
              </w:rPr>
              <w:t>64/7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7A6E2F" w:rsidP="006C055F">
            <w:pPr>
              <w:pStyle w:val="c13"/>
            </w:pPr>
            <w:r>
              <w:rPr>
                <w:rStyle w:val="c10"/>
              </w:rPr>
              <w:t>Глаз и зрение</w:t>
            </w:r>
            <w:r>
              <w:rPr>
                <w:rStyle w:val="c29c1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7A6E2F" w:rsidP="008313C5">
            <w:pPr>
              <w:pStyle w:val="c0"/>
              <w:spacing w:before="0" w:beforeAutospacing="0" w:after="0" w:afterAutospacing="0"/>
            </w:pPr>
            <w:r w:rsidRPr="003153A9">
              <w:rPr>
                <w:rStyle w:val="c10"/>
              </w:rPr>
              <w:t xml:space="preserve">§ </w:t>
            </w:r>
            <w:r>
              <w:rPr>
                <w:rStyle w:val="c10"/>
              </w:rPr>
              <w:t>70 стр. 215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7A6E2F" w:rsidP="00680DD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rStyle w:val="c31c10"/>
                <w:sz w:val="20"/>
                <w:szCs w:val="20"/>
              </w:rPr>
              <w:t>Решать качественные, расчётные и графические задачи по теме «Световые явления»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  <w:p w:rsidR="004519B9" w:rsidRPr="007C6BBD" w:rsidRDefault="004519B9">
            <w:pPr>
              <w:rPr>
                <w:sz w:val="16"/>
                <w:szCs w:val="16"/>
              </w:rPr>
            </w:pPr>
          </w:p>
          <w:p w:rsidR="004519B9" w:rsidRPr="007C6BBD" w:rsidRDefault="004519B9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65/8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4519B9" w:rsidRDefault="004519B9" w:rsidP="006C055F">
            <w:pPr>
              <w:pStyle w:val="c13"/>
            </w:pPr>
            <w:r>
              <w:rPr>
                <w:rStyle w:val="c29c10"/>
              </w:rPr>
              <w:t xml:space="preserve">Контрольная работа № 6 по теме </w:t>
            </w:r>
            <w:r>
              <w:rPr>
                <w:rStyle w:val="c10"/>
              </w:rPr>
              <w:t> «Световые явления»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519B9" w:rsidRDefault="00D030A4" w:rsidP="008313C5">
            <w:pPr>
              <w:pStyle w:val="c0"/>
            </w:pPr>
            <w:r>
              <w:rPr>
                <w:rStyle w:val="c10"/>
              </w:rPr>
              <w:t xml:space="preserve">Читать </w:t>
            </w:r>
            <w:r w:rsidR="004519B9">
              <w:rPr>
                <w:rStyle w:val="c10"/>
              </w:rPr>
              <w:t>стр.201</w:t>
            </w:r>
          </w:p>
        </w:tc>
        <w:tc>
          <w:tcPr>
            <w:tcW w:w="7653" w:type="dxa"/>
            <w:shd w:val="clear" w:color="auto" w:fill="auto"/>
            <w:vAlign w:val="center"/>
          </w:tcPr>
          <w:p w:rsidR="004519B9" w:rsidRPr="00513DBB" w:rsidRDefault="003C7E9A" w:rsidP="006C055F">
            <w:pPr>
              <w:pStyle w:val="c12c10"/>
              <w:rPr>
                <w:sz w:val="20"/>
                <w:szCs w:val="20"/>
              </w:rPr>
            </w:pPr>
            <w:r w:rsidRPr="00513DBB">
              <w:rPr>
                <w:rStyle w:val="c7"/>
                <w:sz w:val="20"/>
                <w:szCs w:val="20"/>
              </w:rPr>
              <w:t>Р</w:t>
            </w:r>
            <w:r w:rsidR="004519B9" w:rsidRPr="00513DBB">
              <w:rPr>
                <w:rStyle w:val="c7"/>
                <w:sz w:val="20"/>
                <w:szCs w:val="20"/>
              </w:rPr>
              <w:t>ешать качественные, расчётные и графические задачи по теме «Световые явления»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4519B9">
        <w:trPr>
          <w:trHeight w:val="400"/>
        </w:trPr>
        <w:tc>
          <w:tcPr>
            <w:tcW w:w="530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13043" w:type="dxa"/>
            <w:gridSpan w:val="3"/>
            <w:shd w:val="clear" w:color="auto" w:fill="auto"/>
            <w:vAlign w:val="center"/>
          </w:tcPr>
          <w:p w:rsidR="004519B9" w:rsidRPr="00513DBB" w:rsidRDefault="004519B9" w:rsidP="006C055F">
            <w:pPr>
              <w:pStyle w:val="c12c10"/>
              <w:rPr>
                <w:rStyle w:val="c7"/>
                <w:sz w:val="20"/>
                <w:szCs w:val="20"/>
              </w:rPr>
            </w:pPr>
            <w:r w:rsidRPr="00513DBB">
              <w:rPr>
                <w:rFonts w:eastAsia="Calibri"/>
                <w:b/>
                <w:sz w:val="20"/>
                <w:szCs w:val="20"/>
                <w:lang w:eastAsia="ja-JP" w:bidi="hi-IN"/>
              </w:rPr>
              <w:t>Итоговое повторение (резервное время) 5 часов</w:t>
            </w:r>
          </w:p>
        </w:tc>
        <w:tc>
          <w:tcPr>
            <w:tcW w:w="851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4519B9" w:rsidRPr="007C6BBD" w:rsidRDefault="004519B9">
            <w:pPr>
              <w:rPr>
                <w:sz w:val="16"/>
                <w:szCs w:val="16"/>
              </w:rPr>
            </w:pPr>
          </w:p>
        </w:tc>
      </w:tr>
      <w:tr w:rsidR="003C7E9A" w:rsidRPr="001F31F4">
        <w:trPr>
          <w:trHeight w:val="400"/>
        </w:trPr>
        <w:tc>
          <w:tcPr>
            <w:tcW w:w="530" w:type="dxa"/>
            <w:shd w:val="clear" w:color="auto" w:fill="auto"/>
          </w:tcPr>
          <w:p w:rsidR="003C7E9A" w:rsidRPr="007C6BBD" w:rsidRDefault="003C7E9A">
            <w:pPr>
              <w:rPr>
                <w:sz w:val="16"/>
                <w:szCs w:val="16"/>
              </w:rPr>
            </w:pPr>
          </w:p>
          <w:p w:rsidR="003C7E9A" w:rsidRPr="007C6BBD" w:rsidRDefault="003C7E9A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66/1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3C7E9A" w:rsidRPr="001F31F4" w:rsidRDefault="003C7E9A" w:rsidP="004345C4">
            <w:pPr>
              <w:pStyle w:val="c13"/>
            </w:pPr>
            <w:r w:rsidRPr="001F31F4">
              <w:rPr>
                <w:rStyle w:val="c10"/>
              </w:rPr>
              <w:t xml:space="preserve">Повторение . </w:t>
            </w:r>
            <w:r>
              <w:rPr>
                <w:rStyle w:val="c10"/>
              </w:rPr>
              <w:t>Решение задач по теме «</w:t>
            </w:r>
            <w:r w:rsidRPr="00AF7A94">
              <w:rPr>
                <w:rFonts w:eastAsia="Calibri"/>
                <w:lang w:eastAsia="ja-JP" w:bidi="hi-IN"/>
              </w:rPr>
              <w:t>Тепловые явления</w:t>
            </w:r>
            <w:r>
              <w:rPr>
                <w:rFonts w:eastAsia="Calibri"/>
                <w:lang w:eastAsia="ja-JP" w:bidi="hi-IN"/>
              </w:rPr>
              <w:t>».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C7E9A" w:rsidRPr="001F31F4" w:rsidRDefault="003C7E9A" w:rsidP="008313C5">
            <w:pPr>
              <w:pStyle w:val="c0"/>
            </w:pPr>
            <w:r w:rsidRPr="001F31F4">
              <w:rPr>
                <w:rStyle w:val="c10"/>
              </w:rPr>
              <w:t>§</w:t>
            </w:r>
            <w:r>
              <w:rPr>
                <w:rStyle w:val="c10"/>
              </w:rPr>
              <w:t xml:space="preserve">1-24 </w:t>
            </w:r>
          </w:p>
        </w:tc>
        <w:tc>
          <w:tcPr>
            <w:tcW w:w="7653" w:type="dxa"/>
            <w:vMerge w:val="restart"/>
            <w:shd w:val="clear" w:color="auto" w:fill="auto"/>
            <w:vAlign w:val="center"/>
          </w:tcPr>
          <w:p w:rsidR="003C7E9A" w:rsidRPr="00513DBB" w:rsidRDefault="003C7E9A" w:rsidP="003C7E9A">
            <w:pPr>
              <w:pStyle w:val="c0"/>
              <w:rPr>
                <w:rStyle w:val="c10c37"/>
                <w:sz w:val="20"/>
                <w:szCs w:val="20"/>
              </w:rPr>
            </w:pPr>
            <w:r w:rsidRPr="00513DBB">
              <w:rPr>
                <w:rStyle w:val="c10c37"/>
                <w:sz w:val="20"/>
                <w:szCs w:val="20"/>
              </w:rPr>
              <w:t>Применять полученные знания в нестандартных ситуациях, для объяснений явлений природы и принципов работы технических устройств; использовать приобретённые знания и умения для подготовки докладов, рефератов и других творческих работ; уметь обосновывать высказываемое мнение, уважительно относиться к мнению оппонента и сотрудничать в процессе совместного выполнения задач</w:t>
            </w:r>
          </w:p>
          <w:p w:rsidR="003C7E9A" w:rsidRPr="00513DBB" w:rsidRDefault="003C7E9A" w:rsidP="0039677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—Демонстрировать презентации;</w:t>
            </w:r>
          </w:p>
          <w:p w:rsidR="003C7E9A" w:rsidRPr="00513DBB" w:rsidRDefault="003C7E9A" w:rsidP="0039677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—выступать с докладами и участвовать в их обсуждении</w:t>
            </w:r>
          </w:p>
          <w:p w:rsidR="003C7E9A" w:rsidRPr="00513DBB" w:rsidRDefault="003C7E9A" w:rsidP="006C055F">
            <w:pPr>
              <w:pStyle w:val="c0"/>
              <w:rPr>
                <w:sz w:val="20"/>
                <w:szCs w:val="20"/>
              </w:rPr>
            </w:pPr>
            <w:r w:rsidRPr="00513DBB">
              <w:rPr>
                <w:sz w:val="20"/>
                <w:szCs w:val="20"/>
              </w:rPr>
              <w:t>—Применять знания к решению физических задач</w:t>
            </w:r>
          </w:p>
        </w:tc>
        <w:tc>
          <w:tcPr>
            <w:tcW w:w="851" w:type="dxa"/>
            <w:shd w:val="clear" w:color="auto" w:fill="auto"/>
          </w:tcPr>
          <w:p w:rsidR="003C7E9A" w:rsidRPr="001F31F4" w:rsidRDefault="003C7E9A"/>
        </w:tc>
        <w:tc>
          <w:tcPr>
            <w:tcW w:w="852" w:type="dxa"/>
            <w:shd w:val="clear" w:color="auto" w:fill="auto"/>
          </w:tcPr>
          <w:p w:rsidR="003C7E9A" w:rsidRPr="001F31F4" w:rsidRDefault="003C7E9A"/>
        </w:tc>
      </w:tr>
      <w:tr w:rsidR="003C7E9A" w:rsidRPr="001F31F4">
        <w:trPr>
          <w:trHeight w:val="400"/>
        </w:trPr>
        <w:tc>
          <w:tcPr>
            <w:tcW w:w="530" w:type="dxa"/>
            <w:shd w:val="clear" w:color="auto" w:fill="auto"/>
          </w:tcPr>
          <w:p w:rsidR="003C7E9A" w:rsidRPr="007C6BBD" w:rsidRDefault="003C7E9A">
            <w:pPr>
              <w:rPr>
                <w:sz w:val="16"/>
                <w:szCs w:val="16"/>
              </w:rPr>
            </w:pPr>
          </w:p>
          <w:p w:rsidR="003C7E9A" w:rsidRPr="007C6BBD" w:rsidRDefault="003C7E9A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67/2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3C7E9A" w:rsidRPr="00C177DF" w:rsidRDefault="003C7E9A" w:rsidP="007C6BBD">
            <w:r>
              <w:rPr>
                <w:rStyle w:val="c10"/>
              </w:rPr>
              <w:t xml:space="preserve">Повторение. Решение задач по теме  </w:t>
            </w:r>
            <w:r w:rsidRPr="00AF7A94">
              <w:rPr>
                <w:rFonts w:eastAsia="Calibri"/>
                <w:lang w:eastAsia="ja-JP" w:bidi="hi-IN"/>
              </w:rPr>
              <w:t xml:space="preserve"> </w:t>
            </w:r>
            <w:r w:rsidRPr="00612829">
              <w:rPr>
                <w:rFonts w:eastAsia="Calibri"/>
                <w:sz w:val="20"/>
                <w:szCs w:val="20"/>
                <w:lang w:eastAsia="ja-JP" w:bidi="hi-IN"/>
              </w:rPr>
              <w:t>«Электрические явления»</w:t>
            </w:r>
            <w:r w:rsidRPr="00612829">
              <w:rPr>
                <w:rStyle w:val="c10"/>
                <w:sz w:val="20"/>
                <w:szCs w:val="20"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C7E9A" w:rsidRPr="001F31F4" w:rsidRDefault="003C7E9A" w:rsidP="008313C5">
            <w:pPr>
              <w:pStyle w:val="c0"/>
              <w:rPr>
                <w:rStyle w:val="c10"/>
              </w:rPr>
            </w:pPr>
            <w:r w:rsidRPr="003153A9">
              <w:rPr>
                <w:rStyle w:val="c10"/>
              </w:rPr>
              <w:t xml:space="preserve">§§ </w:t>
            </w:r>
            <w:r>
              <w:rPr>
                <w:rStyle w:val="c10"/>
              </w:rPr>
              <w:t>25-56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5"/>
              </w:rPr>
            </w:pPr>
          </w:p>
        </w:tc>
        <w:tc>
          <w:tcPr>
            <w:tcW w:w="851" w:type="dxa"/>
            <w:shd w:val="clear" w:color="auto" w:fill="auto"/>
          </w:tcPr>
          <w:p w:rsidR="003C7E9A" w:rsidRPr="001F31F4" w:rsidRDefault="003C7E9A"/>
        </w:tc>
        <w:tc>
          <w:tcPr>
            <w:tcW w:w="852" w:type="dxa"/>
            <w:shd w:val="clear" w:color="auto" w:fill="auto"/>
          </w:tcPr>
          <w:p w:rsidR="003C7E9A" w:rsidRPr="001F31F4" w:rsidRDefault="003C7E9A"/>
        </w:tc>
      </w:tr>
      <w:tr w:rsidR="003C7E9A" w:rsidRPr="001F31F4">
        <w:trPr>
          <w:trHeight w:val="1066"/>
        </w:trPr>
        <w:tc>
          <w:tcPr>
            <w:tcW w:w="530" w:type="dxa"/>
            <w:vMerge w:val="restart"/>
            <w:shd w:val="clear" w:color="auto" w:fill="auto"/>
          </w:tcPr>
          <w:p w:rsidR="003C7E9A" w:rsidRPr="007C6BBD" w:rsidRDefault="003C7E9A">
            <w:pPr>
              <w:rPr>
                <w:sz w:val="16"/>
                <w:szCs w:val="16"/>
              </w:rPr>
            </w:pPr>
            <w:r w:rsidRPr="007C6BBD">
              <w:rPr>
                <w:sz w:val="16"/>
                <w:szCs w:val="16"/>
              </w:rPr>
              <w:t>68/3</w:t>
            </w:r>
          </w:p>
        </w:tc>
        <w:tc>
          <w:tcPr>
            <w:tcW w:w="4256" w:type="dxa"/>
            <w:vMerge w:val="restart"/>
            <w:shd w:val="clear" w:color="auto" w:fill="auto"/>
            <w:vAlign w:val="center"/>
          </w:tcPr>
          <w:p w:rsidR="003C7E9A" w:rsidRDefault="003C7E9A" w:rsidP="00957695">
            <w:pPr>
              <w:pStyle w:val="c13"/>
              <w:rPr>
                <w:rStyle w:val="c10"/>
              </w:rPr>
            </w:pPr>
            <w:r>
              <w:rPr>
                <w:rStyle w:val="c10"/>
              </w:rPr>
              <w:t>Итоговая к</w:t>
            </w:r>
            <w:r w:rsidRPr="00957695">
              <w:rPr>
                <w:rStyle w:val="c10"/>
              </w:rPr>
              <w:t>онтрольная работа</w:t>
            </w:r>
            <w:r>
              <w:rPr>
                <w:rStyle w:val="c10"/>
              </w:rPr>
              <w:t xml:space="preserve"> (контрольная работа)</w:t>
            </w:r>
            <w:r w:rsidRPr="00957695">
              <w:rPr>
                <w:rStyle w:val="c10"/>
              </w:rPr>
              <w:t xml:space="preserve"> 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10"/>
              </w:rPr>
            </w:pPr>
            <w:r w:rsidRPr="003153A9">
              <w:rPr>
                <w:rStyle w:val="c10"/>
              </w:rPr>
              <w:t xml:space="preserve">§§ </w:t>
            </w:r>
            <w:r>
              <w:rPr>
                <w:rStyle w:val="c10"/>
              </w:rPr>
              <w:t>25-56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5"/>
              </w:rPr>
            </w:pPr>
          </w:p>
        </w:tc>
        <w:tc>
          <w:tcPr>
            <w:tcW w:w="851" w:type="dxa"/>
            <w:shd w:val="clear" w:color="auto" w:fill="auto"/>
          </w:tcPr>
          <w:p w:rsidR="003C7E9A" w:rsidRPr="001F31F4" w:rsidRDefault="003C7E9A"/>
        </w:tc>
        <w:tc>
          <w:tcPr>
            <w:tcW w:w="852" w:type="dxa"/>
            <w:shd w:val="clear" w:color="auto" w:fill="auto"/>
          </w:tcPr>
          <w:p w:rsidR="003C7E9A" w:rsidRPr="001F31F4" w:rsidRDefault="003C7E9A"/>
        </w:tc>
      </w:tr>
      <w:tr w:rsidR="003C7E9A" w:rsidRPr="001F31F4">
        <w:trPr>
          <w:trHeight w:val="318"/>
        </w:trPr>
        <w:tc>
          <w:tcPr>
            <w:tcW w:w="530" w:type="dxa"/>
            <w:vMerge/>
            <w:shd w:val="clear" w:color="auto" w:fill="auto"/>
          </w:tcPr>
          <w:p w:rsidR="003C7E9A" w:rsidRPr="007C6BBD" w:rsidRDefault="003C7E9A">
            <w:pPr>
              <w:rPr>
                <w:sz w:val="16"/>
                <w:szCs w:val="16"/>
              </w:rPr>
            </w:pPr>
          </w:p>
        </w:tc>
        <w:tc>
          <w:tcPr>
            <w:tcW w:w="4256" w:type="dxa"/>
            <w:vMerge/>
            <w:shd w:val="clear" w:color="auto" w:fill="auto"/>
            <w:vAlign w:val="center"/>
          </w:tcPr>
          <w:p w:rsidR="003C7E9A" w:rsidRPr="00957695" w:rsidRDefault="003C7E9A" w:rsidP="006C055F">
            <w:pPr>
              <w:pStyle w:val="c13"/>
              <w:rPr>
                <w:rStyle w:val="c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10"/>
              </w:rPr>
            </w:pP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3C7E9A" w:rsidRPr="003153A9" w:rsidRDefault="003C7E9A" w:rsidP="006C055F">
            <w:pPr>
              <w:pStyle w:val="c0"/>
              <w:rPr>
                <w:rStyle w:val="c5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3C7E9A" w:rsidRPr="001F31F4" w:rsidRDefault="003C7E9A"/>
        </w:tc>
        <w:tc>
          <w:tcPr>
            <w:tcW w:w="852" w:type="dxa"/>
            <w:vMerge w:val="restart"/>
            <w:shd w:val="clear" w:color="auto" w:fill="auto"/>
          </w:tcPr>
          <w:p w:rsidR="003C7E9A" w:rsidRPr="001F31F4" w:rsidRDefault="003C7E9A"/>
        </w:tc>
      </w:tr>
      <w:tr w:rsidR="003C7E9A" w:rsidRPr="001F31F4">
        <w:trPr>
          <w:trHeight w:val="555"/>
        </w:trPr>
        <w:tc>
          <w:tcPr>
            <w:tcW w:w="530" w:type="dxa"/>
            <w:vMerge w:val="restart"/>
            <w:shd w:val="clear" w:color="auto" w:fill="auto"/>
          </w:tcPr>
          <w:p w:rsidR="003C7E9A" w:rsidRDefault="003C7E9A" w:rsidP="009576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69/4</w:t>
            </w:r>
          </w:p>
          <w:p w:rsidR="003C7E9A" w:rsidRPr="007C6BBD" w:rsidRDefault="003C7E9A" w:rsidP="00957695">
            <w:pPr>
              <w:rPr>
                <w:sz w:val="16"/>
                <w:szCs w:val="16"/>
              </w:rPr>
            </w:pPr>
          </w:p>
        </w:tc>
        <w:tc>
          <w:tcPr>
            <w:tcW w:w="4256" w:type="dxa"/>
            <w:vMerge w:val="restart"/>
            <w:shd w:val="clear" w:color="auto" w:fill="auto"/>
            <w:vAlign w:val="center"/>
          </w:tcPr>
          <w:p w:rsidR="003C7E9A" w:rsidRPr="00957695" w:rsidRDefault="003C7E9A" w:rsidP="006C055F">
            <w:pPr>
              <w:pStyle w:val="c13"/>
              <w:rPr>
                <w:rStyle w:val="c10"/>
              </w:rPr>
            </w:pPr>
            <w:r>
              <w:rPr>
                <w:rStyle w:val="c10"/>
              </w:rPr>
              <w:t>П</w:t>
            </w:r>
            <w:r w:rsidRPr="00C177DF">
              <w:rPr>
                <w:rStyle w:val="c10"/>
              </w:rPr>
              <w:t>овторение</w:t>
            </w:r>
            <w:r>
              <w:rPr>
                <w:rStyle w:val="c10"/>
              </w:rPr>
              <w:t>. Решение задач по теме  «</w:t>
            </w:r>
            <w:r w:rsidRPr="00AF7A94">
              <w:rPr>
                <w:rFonts w:eastAsia="Calibri"/>
                <w:lang w:eastAsia="ja-JP" w:bidi="hi-IN"/>
              </w:rPr>
              <w:t>Электромагнитные явления</w:t>
            </w:r>
            <w:r>
              <w:rPr>
                <w:rStyle w:val="c10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10"/>
              </w:rPr>
            </w:pPr>
            <w:r w:rsidRPr="003153A9">
              <w:rPr>
                <w:rStyle w:val="c10"/>
              </w:rPr>
              <w:t xml:space="preserve">§§ </w:t>
            </w:r>
            <w:r>
              <w:rPr>
                <w:rStyle w:val="c10"/>
              </w:rPr>
              <w:t>57-62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3C7E9A" w:rsidRPr="003153A9" w:rsidRDefault="003C7E9A" w:rsidP="006C055F">
            <w:pPr>
              <w:pStyle w:val="c0"/>
              <w:rPr>
                <w:rStyle w:val="c5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7E9A" w:rsidRPr="001F31F4" w:rsidRDefault="003C7E9A"/>
        </w:tc>
        <w:tc>
          <w:tcPr>
            <w:tcW w:w="852" w:type="dxa"/>
            <w:vMerge/>
            <w:shd w:val="clear" w:color="auto" w:fill="auto"/>
          </w:tcPr>
          <w:p w:rsidR="003C7E9A" w:rsidRPr="001F31F4" w:rsidRDefault="003C7E9A"/>
        </w:tc>
      </w:tr>
      <w:tr w:rsidR="003C7E9A" w:rsidRPr="001F31F4">
        <w:trPr>
          <w:trHeight w:val="270"/>
        </w:trPr>
        <w:tc>
          <w:tcPr>
            <w:tcW w:w="530" w:type="dxa"/>
            <w:vMerge/>
            <w:shd w:val="clear" w:color="auto" w:fill="auto"/>
          </w:tcPr>
          <w:p w:rsidR="003C7E9A" w:rsidRDefault="003C7E9A" w:rsidP="00957695">
            <w:pPr>
              <w:rPr>
                <w:sz w:val="16"/>
                <w:szCs w:val="16"/>
              </w:rPr>
            </w:pPr>
          </w:p>
        </w:tc>
        <w:tc>
          <w:tcPr>
            <w:tcW w:w="4256" w:type="dxa"/>
            <w:vMerge/>
            <w:shd w:val="clear" w:color="auto" w:fill="auto"/>
            <w:vAlign w:val="center"/>
          </w:tcPr>
          <w:p w:rsidR="003C7E9A" w:rsidRPr="00C177DF" w:rsidRDefault="003C7E9A" w:rsidP="006C055F">
            <w:pPr>
              <w:pStyle w:val="c13"/>
              <w:rPr>
                <w:rStyle w:val="c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10"/>
              </w:rPr>
            </w:pP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3C7E9A" w:rsidRPr="003153A9" w:rsidRDefault="003C7E9A" w:rsidP="006C055F">
            <w:pPr>
              <w:pStyle w:val="c0"/>
              <w:rPr>
                <w:rStyle w:val="c5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3C7E9A" w:rsidRPr="001F31F4" w:rsidRDefault="003C7E9A"/>
        </w:tc>
        <w:tc>
          <w:tcPr>
            <w:tcW w:w="852" w:type="dxa"/>
            <w:vMerge w:val="restart"/>
            <w:shd w:val="clear" w:color="auto" w:fill="auto"/>
          </w:tcPr>
          <w:p w:rsidR="003C7E9A" w:rsidRPr="001F31F4" w:rsidRDefault="003C7E9A"/>
        </w:tc>
      </w:tr>
      <w:tr w:rsidR="003C7E9A" w:rsidRPr="001F31F4">
        <w:trPr>
          <w:trHeight w:val="771"/>
        </w:trPr>
        <w:tc>
          <w:tcPr>
            <w:tcW w:w="530" w:type="dxa"/>
            <w:shd w:val="clear" w:color="auto" w:fill="auto"/>
          </w:tcPr>
          <w:p w:rsidR="003C7E9A" w:rsidRDefault="003C7E9A" w:rsidP="009576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70/5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3C7E9A" w:rsidRPr="00C177DF" w:rsidRDefault="003C7E9A" w:rsidP="006C055F">
            <w:pPr>
              <w:pStyle w:val="c13"/>
              <w:rPr>
                <w:rStyle w:val="c10"/>
              </w:rPr>
            </w:pPr>
            <w:r>
              <w:rPr>
                <w:rStyle w:val="c10"/>
              </w:rPr>
              <w:t>Повторение. Решение задач по теме  «</w:t>
            </w:r>
            <w:r w:rsidRPr="00AF7A94">
              <w:rPr>
                <w:rFonts w:eastAsia="Calibri"/>
                <w:lang w:eastAsia="ja-JP" w:bidi="hi-IN"/>
              </w:rPr>
              <w:t>Световые явления</w:t>
            </w:r>
            <w:r>
              <w:rPr>
                <w:rStyle w:val="c10"/>
              </w:rPr>
              <w:t>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C7E9A" w:rsidRPr="001F31F4" w:rsidRDefault="003C7E9A" w:rsidP="006C055F">
            <w:pPr>
              <w:pStyle w:val="c0"/>
              <w:rPr>
                <w:rStyle w:val="c10"/>
              </w:rPr>
            </w:pPr>
            <w:r w:rsidRPr="003153A9">
              <w:rPr>
                <w:rStyle w:val="c10"/>
              </w:rPr>
              <w:t xml:space="preserve">§§ </w:t>
            </w:r>
            <w:r>
              <w:rPr>
                <w:rStyle w:val="c10"/>
              </w:rPr>
              <w:t>63-70</w:t>
            </w:r>
          </w:p>
        </w:tc>
        <w:tc>
          <w:tcPr>
            <w:tcW w:w="7653" w:type="dxa"/>
            <w:vMerge/>
            <w:shd w:val="clear" w:color="auto" w:fill="auto"/>
            <w:vAlign w:val="center"/>
          </w:tcPr>
          <w:p w:rsidR="003C7E9A" w:rsidRPr="003153A9" w:rsidRDefault="003C7E9A" w:rsidP="006C055F">
            <w:pPr>
              <w:pStyle w:val="c0"/>
              <w:rPr>
                <w:rStyle w:val="c5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3C7E9A" w:rsidRPr="001F31F4" w:rsidRDefault="003C7E9A"/>
        </w:tc>
        <w:tc>
          <w:tcPr>
            <w:tcW w:w="852" w:type="dxa"/>
            <w:vMerge/>
            <w:shd w:val="clear" w:color="auto" w:fill="auto"/>
          </w:tcPr>
          <w:p w:rsidR="003C7E9A" w:rsidRPr="001F31F4" w:rsidRDefault="003C7E9A"/>
        </w:tc>
      </w:tr>
    </w:tbl>
    <w:p w:rsidR="004345C4" w:rsidRPr="00202593" w:rsidRDefault="004345C4" w:rsidP="00EF0BA8">
      <w:pPr>
        <w:jc w:val="center"/>
        <w:rPr>
          <w:b/>
          <w:lang w:eastAsia="ja-JP" w:bidi="hi-IN"/>
        </w:rPr>
      </w:pPr>
    </w:p>
    <w:p w:rsidR="00612829" w:rsidRDefault="00612829" w:rsidP="00EF0BA8">
      <w:pPr>
        <w:jc w:val="center"/>
        <w:rPr>
          <w:b/>
          <w:lang w:eastAsia="ja-JP" w:bidi="hi-IN"/>
        </w:rPr>
      </w:pPr>
    </w:p>
    <w:p w:rsidR="00612829" w:rsidRDefault="00612829" w:rsidP="00EF0BA8">
      <w:pPr>
        <w:jc w:val="center"/>
        <w:rPr>
          <w:b/>
          <w:lang w:eastAsia="ja-JP" w:bidi="hi-IN"/>
        </w:rPr>
      </w:pPr>
    </w:p>
    <w:p w:rsidR="000F6C3B" w:rsidRDefault="000F6C3B" w:rsidP="00EF0BA8">
      <w:pPr>
        <w:jc w:val="center"/>
        <w:rPr>
          <w:b/>
          <w:lang w:eastAsia="ja-JP" w:bidi="hi-IN"/>
        </w:rPr>
      </w:pPr>
    </w:p>
    <w:p w:rsidR="000F6C3B" w:rsidRDefault="000F6C3B" w:rsidP="00EF0BA8">
      <w:pPr>
        <w:jc w:val="center"/>
        <w:rPr>
          <w:b/>
          <w:lang w:eastAsia="ja-JP" w:bidi="hi-IN"/>
        </w:rPr>
      </w:pPr>
    </w:p>
    <w:p w:rsidR="000F6C3B" w:rsidRDefault="000F6C3B" w:rsidP="00EF0BA8">
      <w:pPr>
        <w:jc w:val="center"/>
        <w:rPr>
          <w:b/>
          <w:lang w:eastAsia="ja-JP" w:bidi="hi-IN"/>
        </w:rPr>
      </w:pPr>
    </w:p>
    <w:p w:rsidR="000F6C3B" w:rsidRDefault="000F6C3B" w:rsidP="00EF0BA8">
      <w:pPr>
        <w:jc w:val="center"/>
        <w:rPr>
          <w:b/>
          <w:lang w:eastAsia="ja-JP" w:bidi="hi-IN"/>
        </w:rPr>
      </w:pPr>
    </w:p>
    <w:p w:rsidR="000F6C3B" w:rsidRDefault="000F6C3B" w:rsidP="00EF0BA8">
      <w:pPr>
        <w:jc w:val="center"/>
        <w:rPr>
          <w:b/>
          <w:lang w:eastAsia="ja-JP" w:bidi="hi-IN"/>
        </w:rPr>
      </w:pPr>
    </w:p>
    <w:p w:rsidR="000F6C3B" w:rsidRDefault="000F6C3B" w:rsidP="00EF0BA8">
      <w:pPr>
        <w:jc w:val="center"/>
        <w:rPr>
          <w:b/>
          <w:lang w:eastAsia="ja-JP" w:bidi="hi-IN"/>
        </w:rPr>
      </w:pPr>
    </w:p>
    <w:p w:rsidR="00B56DF2" w:rsidRDefault="00B56DF2" w:rsidP="00EF0BA8">
      <w:pPr>
        <w:jc w:val="center"/>
        <w:rPr>
          <w:b/>
          <w:lang w:eastAsia="ja-JP" w:bidi="hi-IN"/>
        </w:rPr>
      </w:pPr>
    </w:p>
    <w:p w:rsidR="00B56DF2" w:rsidRDefault="00B56DF2" w:rsidP="00EF0BA8">
      <w:pPr>
        <w:jc w:val="center"/>
        <w:rPr>
          <w:b/>
          <w:lang w:eastAsia="ja-JP" w:bidi="hi-IN"/>
        </w:rPr>
      </w:pPr>
    </w:p>
    <w:p w:rsidR="00EF0BA8" w:rsidRPr="00202593" w:rsidRDefault="00EF0BA8" w:rsidP="00EF0BA8">
      <w:pPr>
        <w:jc w:val="center"/>
        <w:rPr>
          <w:b/>
          <w:lang w:eastAsia="ja-JP" w:bidi="hi-IN"/>
        </w:rPr>
      </w:pPr>
      <w:r w:rsidRPr="00202593">
        <w:rPr>
          <w:b/>
          <w:lang w:eastAsia="ja-JP" w:bidi="hi-IN"/>
        </w:rPr>
        <w:lastRenderedPageBreak/>
        <w:t>Оборудование к лабораторным работам</w:t>
      </w:r>
    </w:p>
    <w:p w:rsidR="00EF0BA8" w:rsidRPr="00202593" w:rsidRDefault="00AF7A94" w:rsidP="00513DBB">
      <w:pPr>
        <w:rPr>
          <w:b/>
          <w:lang w:eastAsia="ja-JP" w:bidi="hi-IN"/>
        </w:rPr>
      </w:pPr>
      <w:r>
        <w:rPr>
          <w:b/>
          <w:lang w:eastAsia="ja-JP" w:bidi="hi-IN"/>
        </w:rPr>
        <w:t>Лабораторная работа №1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b/>
          <w:lang w:eastAsia="ja-JP" w:bidi="hi-IN"/>
        </w:rPr>
        <w:t>«</w:t>
      </w:r>
      <w:r w:rsidRPr="00202593">
        <w:rPr>
          <w:i/>
          <w:lang w:eastAsia="ja-JP" w:bidi="hi-IN"/>
        </w:rPr>
        <w:t>Сравнение количеств теплоты при смешивании воды разной температуры</w:t>
      </w:r>
      <w:r w:rsidRPr="00202593">
        <w:rPr>
          <w:lang w:eastAsia="ja-JP" w:bidi="hi-IN"/>
        </w:rPr>
        <w:t xml:space="preserve">».                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Оборудование:</w:t>
      </w:r>
      <w:r w:rsidRPr="00202593">
        <w:rPr>
          <w:lang w:eastAsia="ja-JP" w:bidi="hi-IN"/>
        </w:rPr>
        <w:t xml:space="preserve"> калориметр, измерительный цилиндр, термометр, стакан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b/>
          <w:lang w:eastAsia="ja-JP" w:bidi="hi-IN"/>
        </w:rPr>
        <w:t>Лабораторная работа №</w:t>
      </w:r>
      <w:r w:rsidR="000373BE">
        <w:rPr>
          <w:b/>
          <w:lang w:eastAsia="ja-JP" w:bidi="hi-IN"/>
        </w:rPr>
        <w:t>2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i/>
          <w:lang w:eastAsia="ja-JP" w:bidi="hi-IN"/>
        </w:rPr>
        <w:t xml:space="preserve">«Измерение удельной теплоемкости твердого тела». </w:t>
      </w:r>
    </w:p>
    <w:p w:rsidR="00EF0BA8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</w:t>
      </w:r>
      <w:r w:rsidRPr="00202593">
        <w:rPr>
          <w:lang w:eastAsia="ja-JP" w:bidi="hi-IN"/>
        </w:rPr>
        <w:t>: стакан с водой, калориметр, термометр, весы, гири, металлический цилиндр на нити, сосуд с горячей водой.</w:t>
      </w:r>
    </w:p>
    <w:p w:rsidR="00CA6E47" w:rsidRDefault="00CA6E47" w:rsidP="00513DBB">
      <w:pPr>
        <w:rPr>
          <w:rStyle w:val="c10"/>
          <w:i/>
        </w:rPr>
      </w:pPr>
      <w:r w:rsidRPr="00CA6E47">
        <w:rPr>
          <w:rStyle w:val="c10"/>
          <w:b/>
        </w:rPr>
        <w:t>Лабораторная работа №3</w:t>
      </w:r>
      <w:r w:rsidRPr="00CA6E47">
        <w:rPr>
          <w:rStyle w:val="c10"/>
          <w:i/>
        </w:rPr>
        <w:t xml:space="preserve"> «Измерение влажности воздуха»</w:t>
      </w:r>
    </w:p>
    <w:p w:rsidR="00CA6E47" w:rsidRPr="00202593" w:rsidRDefault="00CA6E47" w:rsidP="00513DBB">
      <w:pPr>
        <w:rPr>
          <w:lang w:eastAsia="ja-JP" w:bidi="hi-IN"/>
        </w:rPr>
      </w:pPr>
      <w:r>
        <w:rPr>
          <w:rStyle w:val="c10"/>
          <w:i/>
        </w:rPr>
        <w:t>Оборудование.</w:t>
      </w:r>
      <w:r w:rsidR="00B216E3">
        <w:rPr>
          <w:rStyle w:val="c10"/>
          <w:i/>
        </w:rPr>
        <w:t xml:space="preserve"> Психрометр или термометр, стакан.</w:t>
      </w:r>
    </w:p>
    <w:p w:rsidR="00EF0BA8" w:rsidRPr="00202593" w:rsidRDefault="00B216E3" w:rsidP="00513DBB">
      <w:pPr>
        <w:rPr>
          <w:b/>
          <w:lang w:eastAsia="ja-JP" w:bidi="hi-IN"/>
        </w:rPr>
      </w:pPr>
      <w:r>
        <w:rPr>
          <w:b/>
          <w:lang w:eastAsia="ja-JP" w:bidi="hi-IN"/>
        </w:rPr>
        <w:t>Лабораторная работа №4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b/>
          <w:lang w:eastAsia="ja-JP" w:bidi="hi-IN"/>
        </w:rPr>
        <w:t>«</w:t>
      </w:r>
      <w:r w:rsidRPr="00202593">
        <w:rPr>
          <w:i/>
          <w:lang w:eastAsia="ja-JP" w:bidi="hi-IN"/>
        </w:rPr>
        <w:t xml:space="preserve">Сборка электрической цепи и измерение силы тока в ее различных участках». 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</w:t>
      </w:r>
      <w:r w:rsidRPr="00202593">
        <w:rPr>
          <w:lang w:eastAsia="ja-JP" w:bidi="hi-IN"/>
        </w:rPr>
        <w:t>: источник питания, низковольтная лампа на подставке, ключ, амперметр, соединительные провода.</w:t>
      </w:r>
    </w:p>
    <w:p w:rsidR="00EF0BA8" w:rsidRPr="00202593" w:rsidRDefault="00B216E3" w:rsidP="00513DBB">
      <w:pPr>
        <w:rPr>
          <w:b/>
          <w:lang w:eastAsia="ja-JP" w:bidi="hi-IN"/>
        </w:rPr>
      </w:pPr>
      <w:r>
        <w:rPr>
          <w:b/>
          <w:lang w:eastAsia="ja-JP" w:bidi="hi-IN"/>
        </w:rPr>
        <w:t>Лабораторная работа №5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b/>
          <w:lang w:eastAsia="ja-JP" w:bidi="hi-IN"/>
        </w:rPr>
        <w:t>«</w:t>
      </w:r>
      <w:r w:rsidRPr="00202593">
        <w:rPr>
          <w:i/>
          <w:lang w:eastAsia="ja-JP" w:bidi="hi-IN"/>
        </w:rPr>
        <w:t xml:space="preserve">Измерение напряжения на различных участках электрической цепи». 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Оборудование:</w:t>
      </w:r>
      <w:r w:rsidRPr="00202593">
        <w:rPr>
          <w:lang w:eastAsia="ja-JP" w:bidi="hi-IN"/>
        </w:rPr>
        <w:t xml:space="preserve"> источник питания, резисторы</w:t>
      </w:r>
      <w:r w:rsidR="00B216E3">
        <w:rPr>
          <w:lang w:eastAsia="ja-JP" w:bidi="hi-IN"/>
        </w:rPr>
        <w:t>-2шт.</w:t>
      </w:r>
      <w:r w:rsidRPr="00202593">
        <w:rPr>
          <w:lang w:eastAsia="ja-JP" w:bidi="hi-IN"/>
        </w:rPr>
        <w:t>, низковольтная лампа на подставке, вольтметр, ключ, соединительные провода.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b/>
          <w:lang w:eastAsia="ja-JP" w:bidi="hi-IN"/>
        </w:rPr>
        <w:t>Лабораторная работа №</w:t>
      </w:r>
      <w:r w:rsidR="00B216E3">
        <w:rPr>
          <w:b/>
          <w:lang w:eastAsia="ja-JP" w:bidi="hi-IN"/>
        </w:rPr>
        <w:t>6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i/>
          <w:lang w:eastAsia="ja-JP" w:bidi="hi-IN"/>
        </w:rPr>
        <w:t xml:space="preserve">«Регулирование силы тока реостатом». 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u w:val="single"/>
          <w:lang w:eastAsia="ja-JP" w:bidi="hi-IN"/>
        </w:rPr>
        <w:t>Оборудование</w:t>
      </w:r>
      <w:r w:rsidRPr="00202593">
        <w:rPr>
          <w:lang w:eastAsia="ja-JP" w:bidi="hi-IN"/>
        </w:rPr>
        <w:t>: источник питания, ползунковый реостат, амперметр, ключ, соединительные провода.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i/>
          <w:lang w:eastAsia="ja-JP" w:bidi="hi-IN"/>
        </w:rPr>
        <w:t xml:space="preserve"> </w:t>
      </w:r>
      <w:r w:rsidRPr="00202593">
        <w:rPr>
          <w:b/>
          <w:lang w:eastAsia="ja-JP" w:bidi="hi-IN"/>
        </w:rPr>
        <w:t>Лабораторная работа №</w:t>
      </w:r>
      <w:r w:rsidR="00B216E3">
        <w:rPr>
          <w:b/>
          <w:lang w:eastAsia="ja-JP" w:bidi="hi-IN"/>
        </w:rPr>
        <w:t>7</w:t>
      </w:r>
    </w:p>
    <w:p w:rsidR="000373BE" w:rsidRDefault="00EF0BA8" w:rsidP="00513DBB">
      <w:pPr>
        <w:rPr>
          <w:i/>
          <w:lang w:eastAsia="ja-JP" w:bidi="hi-IN"/>
        </w:rPr>
      </w:pPr>
      <w:r w:rsidRPr="00202593">
        <w:rPr>
          <w:i/>
          <w:lang w:eastAsia="ja-JP" w:bidi="hi-IN"/>
        </w:rPr>
        <w:t>«</w:t>
      </w:r>
      <w:r w:rsidR="000373BE">
        <w:rPr>
          <w:i/>
          <w:lang w:eastAsia="ja-JP" w:bidi="hi-IN"/>
        </w:rPr>
        <w:t>Измерение сопротивления проводника при помощи амперметра и вольтметра.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u w:val="single"/>
          <w:lang w:eastAsia="ja-JP" w:bidi="hi-IN"/>
        </w:rPr>
        <w:t>Оборудование:</w:t>
      </w:r>
      <w:r w:rsidRPr="00202593">
        <w:rPr>
          <w:lang w:eastAsia="ja-JP" w:bidi="hi-IN"/>
        </w:rPr>
        <w:t xml:space="preserve"> источник питания, исследуемый проводник, амперметр, вольтметр, реостат, ключ, соединительные провода.</w:t>
      </w:r>
    </w:p>
    <w:p w:rsidR="00EF0BA8" w:rsidRPr="00202593" w:rsidRDefault="00EF0BA8" w:rsidP="00513DBB">
      <w:pPr>
        <w:rPr>
          <w:b/>
          <w:lang w:eastAsia="ja-JP" w:bidi="hi-IN"/>
        </w:rPr>
      </w:pPr>
      <w:r w:rsidRPr="00202593">
        <w:rPr>
          <w:i/>
          <w:lang w:eastAsia="ja-JP" w:bidi="hi-IN"/>
        </w:rPr>
        <w:t xml:space="preserve"> </w:t>
      </w:r>
      <w:r w:rsidR="000373BE">
        <w:rPr>
          <w:b/>
          <w:lang w:eastAsia="ja-JP" w:bidi="hi-IN"/>
        </w:rPr>
        <w:t>Лабораторн</w:t>
      </w:r>
      <w:r w:rsidR="00B216E3">
        <w:rPr>
          <w:b/>
          <w:lang w:eastAsia="ja-JP" w:bidi="hi-IN"/>
        </w:rPr>
        <w:t>ая работа №8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b/>
          <w:lang w:eastAsia="ja-JP" w:bidi="hi-IN"/>
        </w:rPr>
        <w:t>«</w:t>
      </w:r>
      <w:r w:rsidRPr="00202593">
        <w:rPr>
          <w:i/>
          <w:lang w:eastAsia="ja-JP" w:bidi="hi-IN"/>
        </w:rPr>
        <w:t xml:space="preserve">Измерение </w:t>
      </w:r>
      <w:r w:rsidR="000373BE">
        <w:rPr>
          <w:i/>
          <w:lang w:eastAsia="ja-JP" w:bidi="hi-IN"/>
        </w:rPr>
        <w:t xml:space="preserve">мощности и работы тока в  электрической </w:t>
      </w:r>
      <w:r w:rsidRPr="00202593">
        <w:rPr>
          <w:i/>
          <w:lang w:eastAsia="ja-JP" w:bidi="hi-IN"/>
        </w:rPr>
        <w:t xml:space="preserve"> лампе». 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</w:t>
      </w:r>
      <w:r w:rsidRPr="00202593">
        <w:rPr>
          <w:lang w:eastAsia="ja-JP" w:bidi="hi-IN"/>
        </w:rPr>
        <w:t>: источник питания, амперметр, вольтметр, ключ, соединительные провода,</w:t>
      </w:r>
    </w:p>
    <w:p w:rsidR="00EF0BA8" w:rsidRPr="00CC7FC4" w:rsidRDefault="00EF0BA8" w:rsidP="00513DBB">
      <w:pPr>
        <w:rPr>
          <w:lang w:eastAsia="ja-JP" w:bidi="hi-IN"/>
        </w:rPr>
      </w:pPr>
      <w:r w:rsidRPr="00202593">
        <w:rPr>
          <w:lang w:eastAsia="ja-JP" w:bidi="hi-IN"/>
        </w:rPr>
        <w:t>низковольтная лампа на подставке. Секундомер.</w:t>
      </w:r>
    </w:p>
    <w:p w:rsidR="00EF0BA8" w:rsidRPr="00202593" w:rsidRDefault="00EF0BA8" w:rsidP="00513DBB">
      <w:pPr>
        <w:rPr>
          <w:b/>
          <w:lang w:eastAsia="ja-JP" w:bidi="hi-IN"/>
        </w:rPr>
      </w:pPr>
      <w:r w:rsidRPr="00202593">
        <w:rPr>
          <w:i/>
          <w:lang w:eastAsia="ja-JP" w:bidi="hi-IN"/>
        </w:rPr>
        <w:t xml:space="preserve"> </w:t>
      </w:r>
      <w:r w:rsidR="00B216E3">
        <w:rPr>
          <w:b/>
          <w:lang w:eastAsia="ja-JP" w:bidi="hi-IN"/>
        </w:rPr>
        <w:t>Лабораторная работа №9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b/>
          <w:lang w:eastAsia="ja-JP" w:bidi="hi-IN"/>
        </w:rPr>
        <w:t>«</w:t>
      </w:r>
      <w:r w:rsidRPr="00202593">
        <w:rPr>
          <w:i/>
          <w:lang w:eastAsia="ja-JP" w:bidi="hi-IN"/>
        </w:rPr>
        <w:t xml:space="preserve">Сборка электромагнита и испытание его действия». </w:t>
      </w:r>
    </w:p>
    <w:p w:rsidR="00EF0BA8" w:rsidRPr="00CC7FC4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Оборудование:</w:t>
      </w:r>
      <w:r w:rsidRPr="00202593">
        <w:rPr>
          <w:lang w:eastAsia="ja-JP" w:bidi="hi-IN"/>
        </w:rPr>
        <w:t xml:space="preserve"> источник питания, ключ, соединительные провода, реостат, компас, детали для сборки электромагнита.</w:t>
      </w:r>
    </w:p>
    <w:p w:rsidR="00EF0BA8" w:rsidRPr="00202593" w:rsidRDefault="00EF0BA8" w:rsidP="00513DBB">
      <w:pPr>
        <w:rPr>
          <w:b/>
          <w:lang w:eastAsia="ja-JP" w:bidi="hi-IN"/>
        </w:rPr>
      </w:pPr>
      <w:r w:rsidRPr="00202593">
        <w:rPr>
          <w:i/>
          <w:lang w:eastAsia="ja-JP" w:bidi="hi-IN"/>
        </w:rPr>
        <w:t xml:space="preserve"> </w:t>
      </w:r>
      <w:r w:rsidR="00B216E3">
        <w:rPr>
          <w:b/>
          <w:lang w:eastAsia="ja-JP" w:bidi="hi-IN"/>
        </w:rPr>
        <w:t>Лабораторная работа №10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i/>
          <w:lang w:eastAsia="ja-JP" w:bidi="hi-IN"/>
        </w:rPr>
        <w:t xml:space="preserve"> «Изучение электрического двигателя постоянного тока (на модели)».</w:t>
      </w:r>
      <w:r w:rsidRPr="00202593">
        <w:rPr>
          <w:lang w:eastAsia="ja-JP" w:bidi="hi-IN"/>
        </w:rPr>
        <w:t xml:space="preserve"> </w:t>
      </w:r>
    </w:p>
    <w:p w:rsidR="00EF0BA8" w:rsidRPr="00202593" w:rsidRDefault="00EF0BA8" w:rsidP="00513DBB">
      <w:pPr>
        <w:rPr>
          <w:i/>
          <w:lang w:eastAsia="ja-JP" w:bidi="hi-IN"/>
        </w:rPr>
      </w:pPr>
      <w:r w:rsidRPr="00202593">
        <w:rPr>
          <w:lang w:eastAsia="ja-JP" w:bidi="hi-IN"/>
        </w:rPr>
        <w:t>Оборудование: модель электродвигателя, источник питания, ключ, соединительные провода.</w:t>
      </w:r>
    </w:p>
    <w:p w:rsidR="00EF0BA8" w:rsidRPr="00202593" w:rsidRDefault="00EF0BA8" w:rsidP="00513DBB">
      <w:pPr>
        <w:rPr>
          <w:b/>
          <w:lang w:eastAsia="ja-JP" w:bidi="hi-IN"/>
        </w:rPr>
      </w:pPr>
      <w:r w:rsidRPr="00202593">
        <w:rPr>
          <w:lang w:eastAsia="ja-JP" w:bidi="hi-IN"/>
        </w:rPr>
        <w:t xml:space="preserve">  </w:t>
      </w:r>
      <w:r w:rsidR="00B216E3">
        <w:rPr>
          <w:b/>
          <w:lang w:eastAsia="ja-JP" w:bidi="hi-IN"/>
        </w:rPr>
        <w:t>Лабораторная работа №11</w:t>
      </w:r>
    </w:p>
    <w:p w:rsidR="00EF0BA8" w:rsidRPr="00202593" w:rsidRDefault="00EF0BA8" w:rsidP="00513DBB">
      <w:pPr>
        <w:rPr>
          <w:lang w:eastAsia="ja-JP" w:bidi="hi-IN"/>
        </w:rPr>
      </w:pPr>
      <w:r w:rsidRPr="00202593">
        <w:rPr>
          <w:lang w:eastAsia="ja-JP" w:bidi="hi-IN"/>
        </w:rPr>
        <w:t>«</w:t>
      </w:r>
      <w:r w:rsidR="00665C3C">
        <w:rPr>
          <w:i/>
          <w:lang w:eastAsia="ja-JP" w:bidi="hi-IN"/>
        </w:rPr>
        <w:t>.Получение изображения при помощи линзы</w:t>
      </w:r>
      <w:r w:rsidRPr="00202593">
        <w:rPr>
          <w:i/>
          <w:lang w:eastAsia="ja-JP" w:bidi="hi-IN"/>
        </w:rPr>
        <w:t>».</w:t>
      </w:r>
    </w:p>
    <w:p w:rsidR="00EF0BA8" w:rsidRDefault="00EF0BA8" w:rsidP="00513DBB">
      <w:pPr>
        <w:rPr>
          <w:lang w:eastAsia="ja-JP" w:bidi="hi-IN"/>
        </w:rPr>
      </w:pPr>
      <w:r w:rsidRPr="00202593">
        <w:rPr>
          <w:u w:val="single"/>
          <w:lang w:eastAsia="ja-JP" w:bidi="hi-IN"/>
        </w:rPr>
        <w:t>Оборудование:</w:t>
      </w:r>
      <w:r w:rsidRPr="00202593">
        <w:rPr>
          <w:lang w:eastAsia="ja-JP" w:bidi="hi-IN"/>
        </w:rPr>
        <w:t xml:space="preserve"> собирающая линза, экран, лампа с колпачком, в котором сделана прорезь, измерительная лента.</w:t>
      </w:r>
    </w:p>
    <w:p w:rsidR="007A0D11" w:rsidRDefault="007A0D11" w:rsidP="00513DBB">
      <w:pPr>
        <w:rPr>
          <w:lang w:eastAsia="ja-JP" w:bidi="hi-IN"/>
        </w:rPr>
      </w:pPr>
    </w:p>
    <w:p w:rsidR="007A0D11" w:rsidRPr="00202593" w:rsidRDefault="007A0D11" w:rsidP="00513DBB">
      <w:pPr>
        <w:rPr>
          <w:lang w:eastAsia="ja-JP" w:bidi="hi-IN"/>
        </w:rPr>
      </w:pPr>
    </w:p>
    <w:p w:rsidR="007A0D11" w:rsidRPr="00BE18E0" w:rsidRDefault="007A0D11" w:rsidP="007A0D11">
      <w:pPr>
        <w:jc w:val="both"/>
        <w:rPr>
          <w:b/>
          <w:bCs/>
          <w:sz w:val="26"/>
          <w:szCs w:val="26"/>
        </w:rPr>
      </w:pPr>
      <w:r w:rsidRPr="00BE18E0">
        <w:rPr>
          <w:b/>
          <w:bCs/>
          <w:sz w:val="26"/>
          <w:szCs w:val="26"/>
        </w:rPr>
        <w:t>Оценка письменных самостоятельных и контрольных работ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«5» ставится за работу, выполненную без ошибок и недочетов или имеющую не более одного недочета.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«4» ставится за работу, выполненную полностью, но при наличии в ней: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не более одной негрубой ошибки и одного недочета,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или не более двух недочетов.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«3» ставится в том случае, если ученик правильно выполнил не менее половины работы или допустил: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не более двух грубых ошибок,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или не более одной грубой ошибки и одного недочета,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 или не более двух-трех негрубых ошибок,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г) или одной негрубой ошибки и трех недочетов,</w:t>
      </w:r>
    </w:p>
    <w:p w:rsidR="007A0D11" w:rsidRPr="00BE18E0" w:rsidRDefault="007A0D11" w:rsidP="007A0D11">
      <w:pPr>
        <w:ind w:left="567"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д) или при отсутствии ошибок, но при наличии 4-5 недочетов.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«2» ставится, когда число ошибок и недочетов превосходит норму, при которой может быть выставлена оценка «3», или если правильно выполнено менее половины работы.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«1» ставится в том случае, если ученик не приступал к выполнению работы или правильно выполнил не более 10 % всех заданий, т.е. записал условие одной задачи в общепринятых символических обозначениях.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Учитель имеет право поставить ученику оценку выше той, которая предусмотрена «нормами», если учеником оригинально выполнена работа.</w:t>
      </w:r>
    </w:p>
    <w:p w:rsidR="007A0D11" w:rsidRPr="00BE18E0" w:rsidRDefault="007A0D11" w:rsidP="007A0D11">
      <w:pPr>
        <w:jc w:val="both"/>
        <w:rPr>
          <w:b/>
          <w:bCs/>
          <w:sz w:val="26"/>
          <w:szCs w:val="26"/>
        </w:rPr>
      </w:pPr>
    </w:p>
    <w:p w:rsidR="007A0D11" w:rsidRPr="00BE18E0" w:rsidRDefault="007A0D11" w:rsidP="007A0D11">
      <w:pPr>
        <w:jc w:val="both"/>
        <w:rPr>
          <w:b/>
          <w:bCs/>
          <w:sz w:val="26"/>
          <w:szCs w:val="26"/>
        </w:rPr>
      </w:pPr>
      <w:r w:rsidRPr="00BE18E0">
        <w:rPr>
          <w:b/>
          <w:bCs/>
          <w:sz w:val="26"/>
          <w:szCs w:val="26"/>
        </w:rPr>
        <w:t>Оценка устных ответов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«5» ставится в том случае, если учащийся: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обнаруживает полное понимание физической сущности рассматриваемых явлений и закономерностей, знание законов и теорий, умеет подтвердить их конкретными примерами, применить в новой ситуации и при выполнении практических заданий;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дает точное определение и истолкование основных понятий, законов, теорий, а также правильное определение физических величин, их единиц и способов измерения;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в)технически грамотно выполняет физические опыты, чертежи, схемы, графики,сопутствующие ответу, правильно записывает формулы, пользуясь принятой системой условных обозначений;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г) при ответе не повторяет дословно текст учебника, а умеет отобрать главное,обнаруживает самостоятельность и аргументированность суждений, умеет установить связь между изучаемым и ранее изученным материалом по курсу физики, а также с материалом, усвоенным при изучении других смежных предметов;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д) умеет подкрепить ответ несложными демонстрационными опытами;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е) умеет делать анализ, обобщения и собственные выводы по данному вопросу;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lastRenderedPageBreak/>
        <w:t>ж) умеет самостоятельно и рационально работать с учебником, дополнительной литературой и справочниками.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«4» ставится в том случае, если ответ удовлетворяет названным выше требованиям, но учащийся: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допускает одну не грубую ошибку или не более двух недочетов и может их исправить самостоятельно или при небольшой помощи учителя;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не обладает достаточными навыками работы со справочной литературой ( например, ученик умеет все найти, правильно ориентируется в справочниках, но работает медленно).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«3» ставится в том случае, если учащийся правильно понимает физическую сущность рассматриваемых явлений и закономерностей, но при ответе: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обнаруживает отдельные пробелы в усвоении существенных вопросов курса физики, не препятствующие дальнейшему усвоению программного материала;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испытывает затруднения в применении знаний, необходимых для решения задач различных типов, при объяснении конкретных физических явлений на основе теории и законов, или в подтверждении конкретных примеров практического применения теории,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 отвечает неполно на вопросы учителя ( упуская и основное), или воспроизводит содержание текста учебника, но недостаточно понимает отдельные положения, имеющие важное значение в этом тексте,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г) обнаруживает недостаточное понимание отдельных положений при воспроизведении текста учебника, или отвечает неполно на вопросы учителя, допуская одну-две грубые ошибки.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«2» ставится в том случае, если ученик: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не знает и не понимает значительную или основную часть программного материала в пределах поставленных вопросов,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или имеет слабо сформулированные и неполные знания и не умеет применять их к решению конкретных вопросов и задач по образцу и к проведению опытов,</w:t>
      </w:r>
    </w:p>
    <w:p w:rsidR="007A0D11" w:rsidRPr="00BE18E0" w:rsidRDefault="007A0D11" w:rsidP="007A0D11">
      <w:pPr>
        <w:ind w:firstLine="1134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 или при ответе допускает более двух грубых ошибок, которые не может исправить даже при помощи учителя.</w:t>
      </w:r>
    </w:p>
    <w:p w:rsidR="007A0D11" w:rsidRPr="00BE18E0" w:rsidRDefault="007A0D11" w:rsidP="007A0D11">
      <w:pPr>
        <w:ind w:firstLine="567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«1» ставится в том случае, если ученик не может ответить ни на один изпоставленных вопросов.</w:t>
      </w:r>
    </w:p>
    <w:p w:rsidR="007A0D11" w:rsidRPr="00BE18E0" w:rsidRDefault="007A0D11" w:rsidP="007A0D11">
      <w:pPr>
        <w:jc w:val="both"/>
        <w:rPr>
          <w:b/>
          <w:bCs/>
          <w:sz w:val="26"/>
          <w:szCs w:val="26"/>
        </w:rPr>
      </w:pPr>
    </w:p>
    <w:p w:rsidR="007A0D11" w:rsidRPr="00BE18E0" w:rsidRDefault="007A0D11" w:rsidP="007A0D11">
      <w:pPr>
        <w:jc w:val="both"/>
        <w:rPr>
          <w:b/>
          <w:bCs/>
          <w:sz w:val="26"/>
          <w:szCs w:val="26"/>
        </w:rPr>
      </w:pPr>
      <w:r w:rsidRPr="00BE18E0">
        <w:rPr>
          <w:b/>
          <w:bCs/>
          <w:sz w:val="26"/>
          <w:szCs w:val="26"/>
        </w:rPr>
        <w:t>Оценка лабораторных и практических работ</w:t>
      </w:r>
    </w:p>
    <w:p w:rsidR="007A0D11" w:rsidRPr="00BE18E0" w:rsidRDefault="007A0D11" w:rsidP="007A0D11">
      <w:pPr>
        <w:ind w:firstLine="708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«5» ставится в том случае, если учащийся: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выполнил работу в полном объеме с соблюдением необходимой последовательности проведения опытов и измерений;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самостоятельно и рационально выбрал и подготовил для опыта все необходимое оборудование, все опыты провел в условиях и режимах, обеспечивающих получение результатов и выводов с наибольшей точностью;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 в представленном отчете правильно и аккуратно выполнил все записи, таблицы,рисунки, чертежи, графики, вычисления и сделал выводы;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г) правильно выполнил анализ погрешностей;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lastRenderedPageBreak/>
        <w:t>д) соблюдал требования безопасности труда.</w:t>
      </w:r>
    </w:p>
    <w:p w:rsidR="007A0D11" w:rsidRPr="00BE18E0" w:rsidRDefault="007A0D11" w:rsidP="007A0D11">
      <w:pPr>
        <w:ind w:firstLine="708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«4» ставится в том случае, если выполнены требования к оценке 5, но: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опыт проводился в условиях, не обеспечивающих достаточной точности измерений;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или было допущено два-три недочета, или не более одной негрубой ошибки и одного недочета.</w:t>
      </w:r>
    </w:p>
    <w:p w:rsidR="007A0D11" w:rsidRPr="00BE18E0" w:rsidRDefault="007A0D11" w:rsidP="007A0D11">
      <w:pPr>
        <w:ind w:firstLine="708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«3» ставится, если работа выполнена не полностью, но объем выполненной части таков, что можно сделать выводы, или если в ходе проведения опыта и измерений были допущены следующие ошибки: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опыт проводился в нерациональных условиях, что привело к получению результатов с большей погрешностью,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или в отчете были допущены в общей сложности не более двух ошибок ( в записях единиц измерениях, в вычислениях, графиках, таблицах, схемах, анализе погрешностей  и т.д.), не принципиального для данной работы характера, не повлиявших на результат выполнения,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 или не выполнен совсем или выполнен неверно анализ погрешностей,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г) или работа выполнена не полностью, однако объем выполненной части таков, что позволяет получить правильные результаты и выводы по основным, принципиально важным задачам работы.</w:t>
      </w:r>
    </w:p>
    <w:p w:rsidR="007A0D11" w:rsidRPr="00BE18E0" w:rsidRDefault="007A0D11" w:rsidP="007A0D11">
      <w:pPr>
        <w:ind w:firstLine="708"/>
        <w:jc w:val="both"/>
        <w:rPr>
          <w:sz w:val="26"/>
          <w:szCs w:val="26"/>
        </w:rPr>
      </w:pPr>
      <w:r w:rsidRPr="00BE18E0">
        <w:rPr>
          <w:sz w:val="26"/>
          <w:szCs w:val="26"/>
        </w:rPr>
        <w:t xml:space="preserve">Оценка «2» ставится в том случае, если:   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а) работа выполнена не полностью, и объем выполненной части работы не позволяет сделать правильные выводы,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б) или опыты, измерения, вычисления, наблюдения производились неправильно,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  <w:r w:rsidRPr="00BE18E0">
        <w:rPr>
          <w:sz w:val="26"/>
          <w:szCs w:val="26"/>
        </w:rPr>
        <w:t>в) или входе работы и в отчете обнаружились в совокупности все недостатки, отмеченные в требованиях к оценке «3».</w:t>
      </w:r>
    </w:p>
    <w:p w:rsidR="007A0D11" w:rsidRPr="00BE18E0" w:rsidRDefault="007A0D11" w:rsidP="007A0D11">
      <w:pPr>
        <w:ind w:firstLine="708"/>
        <w:jc w:val="both"/>
        <w:rPr>
          <w:sz w:val="26"/>
          <w:szCs w:val="26"/>
        </w:rPr>
      </w:pPr>
      <w:r w:rsidRPr="00BE18E0">
        <w:rPr>
          <w:sz w:val="26"/>
          <w:szCs w:val="26"/>
        </w:rPr>
        <w:t>Оценка «1» ставится в тех случаях, когда учащийся совсем не выполнил работу или не соблюдал требований безопасности труда.</w:t>
      </w:r>
    </w:p>
    <w:p w:rsidR="007A0D11" w:rsidRPr="00BE18E0" w:rsidRDefault="007A0D11" w:rsidP="007A0D11">
      <w:pPr>
        <w:jc w:val="both"/>
        <w:rPr>
          <w:sz w:val="26"/>
          <w:szCs w:val="26"/>
        </w:rPr>
      </w:pPr>
    </w:p>
    <w:p w:rsidR="007A0D11" w:rsidRPr="00454D6B" w:rsidRDefault="007A0D11" w:rsidP="007A0D11">
      <w:pPr>
        <w:pStyle w:val="a7"/>
        <w:jc w:val="center"/>
        <w:rPr>
          <w:rFonts w:ascii="Times New Roman" w:hAnsi="Times New Roman"/>
          <w:sz w:val="24"/>
          <w:szCs w:val="24"/>
          <w:lang w:bidi="en-US"/>
        </w:rPr>
      </w:pPr>
      <w:r w:rsidRPr="00BE18E0">
        <w:rPr>
          <w:b/>
          <w:sz w:val="26"/>
          <w:szCs w:val="26"/>
        </w:rPr>
        <w:br w:type="page"/>
      </w:r>
      <w:r>
        <w:rPr>
          <w:b/>
          <w:sz w:val="26"/>
          <w:szCs w:val="26"/>
        </w:rPr>
        <w:lastRenderedPageBreak/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7A0D11" w:rsidTr="00736C65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Изменение в КТП, форма коррекции, дата</w:t>
            </w:r>
          </w:p>
        </w:tc>
      </w:tr>
      <w:tr w:rsidR="007A0D11" w:rsidTr="00736C65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</w:tbl>
    <w:p w:rsidR="007A0D11" w:rsidRPr="00454D6B" w:rsidRDefault="007A0D11" w:rsidP="007A0D11">
      <w:pPr>
        <w:pStyle w:val="a7"/>
        <w:jc w:val="center"/>
        <w:rPr>
          <w:rFonts w:ascii="Times New Roman" w:hAnsi="Times New Roman"/>
          <w:sz w:val="24"/>
          <w:szCs w:val="24"/>
          <w:lang w:bidi="en-US"/>
        </w:rPr>
      </w:pPr>
      <w:r>
        <w:rPr>
          <w:b/>
          <w:sz w:val="26"/>
          <w:szCs w:val="26"/>
        </w:rPr>
        <w:lastRenderedPageBreak/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7A0D11" w:rsidTr="00736C65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Изменение в КТП, форма коррекции, дата</w:t>
            </w:r>
          </w:p>
        </w:tc>
      </w:tr>
      <w:tr w:rsidR="007A0D11" w:rsidTr="00736C65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7A0D11" w:rsidTr="00736C65">
        <w:trPr>
          <w:trHeight w:val="390"/>
        </w:trPr>
        <w:tc>
          <w:tcPr>
            <w:tcW w:w="52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7A0D11" w:rsidRPr="00201DC0" w:rsidRDefault="007A0D11" w:rsidP="00736C65">
            <w:pPr>
              <w:pStyle w:val="a7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7A0D11" w:rsidRPr="00201DC0" w:rsidRDefault="007A0D11" w:rsidP="00736C65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</w:tbl>
    <w:p w:rsidR="007A0D11" w:rsidRPr="00454D6B" w:rsidRDefault="007A0D11" w:rsidP="007A0D11">
      <w:pPr>
        <w:pStyle w:val="a7"/>
        <w:ind w:left="0"/>
        <w:rPr>
          <w:rFonts w:ascii="Times New Roman" w:hAnsi="Times New Roman"/>
          <w:sz w:val="24"/>
          <w:szCs w:val="24"/>
          <w:lang w:bidi="en-US"/>
        </w:rPr>
      </w:pPr>
    </w:p>
    <w:p w:rsidR="008B2423" w:rsidRDefault="008B2423" w:rsidP="00513DBB"/>
    <w:sectPr w:rsidR="008B2423" w:rsidSect="00165B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567" w:right="828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0DB" w:rsidRDefault="008540DB" w:rsidP="006B2991">
      <w:r>
        <w:separator/>
      </w:r>
    </w:p>
  </w:endnote>
  <w:endnote w:type="continuationSeparator" w:id="0">
    <w:p w:rsidR="008540DB" w:rsidRDefault="008540DB" w:rsidP="006B2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991" w:rsidRDefault="006B2991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991" w:rsidRDefault="006B2991">
    <w:pPr>
      <w:pStyle w:val="ad"/>
      <w:jc w:val="right"/>
    </w:pPr>
    <w:r>
      <w:fldChar w:fldCharType="begin"/>
    </w:r>
    <w:r>
      <w:instrText>PAGE   \* MERGEFORMAT</w:instrText>
    </w:r>
    <w:r>
      <w:fldChar w:fldCharType="separate"/>
    </w:r>
    <w:r w:rsidR="00EA76D5">
      <w:rPr>
        <w:noProof/>
      </w:rPr>
      <w:t>2</w:t>
    </w:r>
    <w:r>
      <w:fldChar w:fldCharType="end"/>
    </w:r>
  </w:p>
  <w:p w:rsidR="006B2991" w:rsidRDefault="006B2991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991" w:rsidRDefault="006B299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0DB" w:rsidRDefault="008540DB" w:rsidP="006B2991">
      <w:r>
        <w:separator/>
      </w:r>
    </w:p>
  </w:footnote>
  <w:footnote w:type="continuationSeparator" w:id="0">
    <w:p w:rsidR="008540DB" w:rsidRDefault="008540DB" w:rsidP="006B29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991" w:rsidRDefault="006B2991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991" w:rsidRDefault="006B2991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991" w:rsidRDefault="006B2991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977C8"/>
    <w:multiLevelType w:val="hybridMultilevel"/>
    <w:tmpl w:val="E8B050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13245E"/>
    <w:multiLevelType w:val="hybridMultilevel"/>
    <w:tmpl w:val="AA669F12"/>
    <w:lvl w:ilvl="0" w:tplc="22B878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3354EE"/>
    <w:multiLevelType w:val="multilevel"/>
    <w:tmpl w:val="081C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E7734E"/>
    <w:multiLevelType w:val="multilevel"/>
    <w:tmpl w:val="8E62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B4171A"/>
    <w:multiLevelType w:val="hybridMultilevel"/>
    <w:tmpl w:val="F788E54E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EA061E"/>
    <w:multiLevelType w:val="hybridMultilevel"/>
    <w:tmpl w:val="95CC1F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9196BCE"/>
    <w:multiLevelType w:val="multilevel"/>
    <w:tmpl w:val="0D48F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1815AD"/>
    <w:multiLevelType w:val="hybridMultilevel"/>
    <w:tmpl w:val="040CA580"/>
    <w:lvl w:ilvl="0" w:tplc="F8DA4DA0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696752BE"/>
    <w:multiLevelType w:val="multilevel"/>
    <w:tmpl w:val="C6DC6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5052D9"/>
    <w:multiLevelType w:val="hybridMultilevel"/>
    <w:tmpl w:val="143EDC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E71BA5"/>
    <w:multiLevelType w:val="hybridMultilevel"/>
    <w:tmpl w:val="330A7A9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7A0B3AD9"/>
    <w:multiLevelType w:val="multilevel"/>
    <w:tmpl w:val="AB30D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1"/>
  </w:num>
  <w:num w:numId="10">
    <w:abstractNumId w:val="3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BB2"/>
    <w:rsid w:val="000267AD"/>
    <w:rsid w:val="000373BE"/>
    <w:rsid w:val="0008740B"/>
    <w:rsid w:val="000C25AE"/>
    <w:rsid w:val="000C3620"/>
    <w:rsid w:val="000E17B0"/>
    <w:rsid w:val="000F6C3B"/>
    <w:rsid w:val="00157411"/>
    <w:rsid w:val="00165BB2"/>
    <w:rsid w:val="00174D07"/>
    <w:rsid w:val="00190C6F"/>
    <w:rsid w:val="00195EDD"/>
    <w:rsid w:val="001A0781"/>
    <w:rsid w:val="001D1E23"/>
    <w:rsid w:val="001F31F4"/>
    <w:rsid w:val="002012C6"/>
    <w:rsid w:val="00202593"/>
    <w:rsid w:val="00205A3F"/>
    <w:rsid w:val="00214C51"/>
    <w:rsid w:val="00264E2E"/>
    <w:rsid w:val="00267D36"/>
    <w:rsid w:val="0027525F"/>
    <w:rsid w:val="0028726B"/>
    <w:rsid w:val="002A64DD"/>
    <w:rsid w:val="002A74D8"/>
    <w:rsid w:val="002E36BE"/>
    <w:rsid w:val="002F46F8"/>
    <w:rsid w:val="003125E2"/>
    <w:rsid w:val="003153A9"/>
    <w:rsid w:val="00352813"/>
    <w:rsid w:val="0036692E"/>
    <w:rsid w:val="00374BB3"/>
    <w:rsid w:val="00396775"/>
    <w:rsid w:val="00397800"/>
    <w:rsid w:val="003B7762"/>
    <w:rsid w:val="003C7E9A"/>
    <w:rsid w:val="00407369"/>
    <w:rsid w:val="004260D3"/>
    <w:rsid w:val="004345C4"/>
    <w:rsid w:val="004519B9"/>
    <w:rsid w:val="00457FDB"/>
    <w:rsid w:val="004764FC"/>
    <w:rsid w:val="00487104"/>
    <w:rsid w:val="004B0181"/>
    <w:rsid w:val="004B3F48"/>
    <w:rsid w:val="004E501F"/>
    <w:rsid w:val="004F011C"/>
    <w:rsid w:val="00506195"/>
    <w:rsid w:val="00513DBB"/>
    <w:rsid w:val="005567A2"/>
    <w:rsid w:val="00557A63"/>
    <w:rsid w:val="0057204E"/>
    <w:rsid w:val="00587202"/>
    <w:rsid w:val="0059164D"/>
    <w:rsid w:val="0059656E"/>
    <w:rsid w:val="005D19CA"/>
    <w:rsid w:val="005E1C60"/>
    <w:rsid w:val="006061B8"/>
    <w:rsid w:val="00612829"/>
    <w:rsid w:val="006639F0"/>
    <w:rsid w:val="00665C3C"/>
    <w:rsid w:val="00680DD3"/>
    <w:rsid w:val="006A0951"/>
    <w:rsid w:val="006B2991"/>
    <w:rsid w:val="006C055F"/>
    <w:rsid w:val="006C6CC3"/>
    <w:rsid w:val="006D7539"/>
    <w:rsid w:val="00713913"/>
    <w:rsid w:val="0072213E"/>
    <w:rsid w:val="00736C65"/>
    <w:rsid w:val="007A0D11"/>
    <w:rsid w:val="007A6E2F"/>
    <w:rsid w:val="007C6BBD"/>
    <w:rsid w:val="00804ED8"/>
    <w:rsid w:val="008227BB"/>
    <w:rsid w:val="008313C5"/>
    <w:rsid w:val="0083254D"/>
    <w:rsid w:val="008540DB"/>
    <w:rsid w:val="00863CDE"/>
    <w:rsid w:val="008660AC"/>
    <w:rsid w:val="008B2423"/>
    <w:rsid w:val="008F3B13"/>
    <w:rsid w:val="008F53DE"/>
    <w:rsid w:val="00912631"/>
    <w:rsid w:val="00957695"/>
    <w:rsid w:val="00965E62"/>
    <w:rsid w:val="00977932"/>
    <w:rsid w:val="009A119E"/>
    <w:rsid w:val="009B6779"/>
    <w:rsid w:val="009E2682"/>
    <w:rsid w:val="009F15EE"/>
    <w:rsid w:val="00A11570"/>
    <w:rsid w:val="00A23EC5"/>
    <w:rsid w:val="00A54F6B"/>
    <w:rsid w:val="00A90133"/>
    <w:rsid w:val="00AB1FBD"/>
    <w:rsid w:val="00AE1203"/>
    <w:rsid w:val="00AE5AAF"/>
    <w:rsid w:val="00AF3DE5"/>
    <w:rsid w:val="00AF7A94"/>
    <w:rsid w:val="00B07D8A"/>
    <w:rsid w:val="00B216E3"/>
    <w:rsid w:val="00B27C4A"/>
    <w:rsid w:val="00B305F8"/>
    <w:rsid w:val="00B30D96"/>
    <w:rsid w:val="00B56DF2"/>
    <w:rsid w:val="00B90DD5"/>
    <w:rsid w:val="00BC1C78"/>
    <w:rsid w:val="00BF2ECE"/>
    <w:rsid w:val="00BF6EAC"/>
    <w:rsid w:val="00C16FC7"/>
    <w:rsid w:val="00C17755"/>
    <w:rsid w:val="00C177DF"/>
    <w:rsid w:val="00C45B63"/>
    <w:rsid w:val="00C53CD5"/>
    <w:rsid w:val="00C80587"/>
    <w:rsid w:val="00C94E42"/>
    <w:rsid w:val="00CA6E47"/>
    <w:rsid w:val="00CC6A2C"/>
    <w:rsid w:val="00CC7FC4"/>
    <w:rsid w:val="00CE799F"/>
    <w:rsid w:val="00CF3A1D"/>
    <w:rsid w:val="00CF7E7E"/>
    <w:rsid w:val="00D021C4"/>
    <w:rsid w:val="00D030A4"/>
    <w:rsid w:val="00D20F72"/>
    <w:rsid w:val="00D351F2"/>
    <w:rsid w:val="00D45784"/>
    <w:rsid w:val="00DC7BBA"/>
    <w:rsid w:val="00DE1177"/>
    <w:rsid w:val="00E07B39"/>
    <w:rsid w:val="00E23F1A"/>
    <w:rsid w:val="00E50DB9"/>
    <w:rsid w:val="00E65962"/>
    <w:rsid w:val="00E92BA3"/>
    <w:rsid w:val="00EA76D5"/>
    <w:rsid w:val="00EE33EA"/>
    <w:rsid w:val="00EE5812"/>
    <w:rsid w:val="00EF0BA8"/>
    <w:rsid w:val="00F17AFD"/>
    <w:rsid w:val="00F3049F"/>
    <w:rsid w:val="00F61F37"/>
    <w:rsid w:val="00F834E0"/>
    <w:rsid w:val="00F83992"/>
    <w:rsid w:val="00FB5DF8"/>
    <w:rsid w:val="00FC651E"/>
    <w:rsid w:val="00FD4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5C7294-61D5-4CA4-BA0F-3BD6BEF15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B63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65B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165BB2"/>
    <w:pPr>
      <w:spacing w:before="100" w:beforeAutospacing="1" w:after="100" w:afterAutospacing="1"/>
    </w:pPr>
  </w:style>
  <w:style w:type="character" w:customStyle="1" w:styleId="c5c12">
    <w:name w:val="c5 c12"/>
    <w:basedOn w:val="a0"/>
    <w:rsid w:val="00165BB2"/>
  </w:style>
  <w:style w:type="character" w:customStyle="1" w:styleId="c7c12">
    <w:name w:val="c7 c12"/>
    <w:basedOn w:val="a0"/>
    <w:rsid w:val="00165BB2"/>
  </w:style>
  <w:style w:type="character" w:customStyle="1" w:styleId="c12c10">
    <w:name w:val="c12 c10"/>
    <w:basedOn w:val="a0"/>
    <w:rsid w:val="00165BB2"/>
  </w:style>
  <w:style w:type="character" w:customStyle="1" w:styleId="c12c33c10">
    <w:name w:val="c12 c33 c10"/>
    <w:basedOn w:val="a0"/>
    <w:rsid w:val="00165BB2"/>
  </w:style>
  <w:style w:type="character" w:customStyle="1" w:styleId="c4">
    <w:name w:val="c4"/>
    <w:basedOn w:val="a0"/>
    <w:rsid w:val="00165BB2"/>
  </w:style>
  <w:style w:type="character" w:customStyle="1" w:styleId="c10">
    <w:name w:val="c10"/>
    <w:basedOn w:val="a0"/>
    <w:rsid w:val="00165BB2"/>
  </w:style>
  <w:style w:type="character" w:customStyle="1" w:styleId="c5">
    <w:name w:val="c5"/>
    <w:basedOn w:val="a0"/>
    <w:rsid w:val="00165BB2"/>
  </w:style>
  <w:style w:type="character" w:customStyle="1" w:styleId="c7">
    <w:name w:val="c7"/>
    <w:basedOn w:val="a0"/>
    <w:rsid w:val="00165BB2"/>
  </w:style>
  <w:style w:type="paragraph" w:customStyle="1" w:styleId="c13">
    <w:name w:val="c13"/>
    <w:basedOn w:val="a"/>
    <w:rsid w:val="00165BB2"/>
    <w:pPr>
      <w:spacing w:before="100" w:beforeAutospacing="1" w:after="100" w:afterAutospacing="1"/>
    </w:pPr>
  </w:style>
  <w:style w:type="character" w:customStyle="1" w:styleId="c29c10">
    <w:name w:val="c29 c10"/>
    <w:basedOn w:val="a0"/>
    <w:rsid w:val="00165BB2"/>
  </w:style>
  <w:style w:type="character" w:customStyle="1" w:styleId="c38c10">
    <w:name w:val="c38 c10"/>
    <w:basedOn w:val="a0"/>
    <w:rsid w:val="00165BB2"/>
  </w:style>
  <w:style w:type="character" w:customStyle="1" w:styleId="c33c10">
    <w:name w:val="c33 c10"/>
    <w:basedOn w:val="a0"/>
    <w:rsid w:val="00165BB2"/>
  </w:style>
  <w:style w:type="paragraph" w:customStyle="1" w:styleId="c0c9">
    <w:name w:val="c0 c9"/>
    <w:basedOn w:val="a"/>
    <w:rsid w:val="00165BB2"/>
    <w:pPr>
      <w:spacing w:before="100" w:beforeAutospacing="1" w:after="100" w:afterAutospacing="1"/>
    </w:pPr>
  </w:style>
  <w:style w:type="character" w:customStyle="1" w:styleId="c31c10">
    <w:name w:val="c31 c10"/>
    <w:basedOn w:val="a0"/>
    <w:rsid w:val="00165BB2"/>
  </w:style>
  <w:style w:type="character" w:customStyle="1" w:styleId="c10c31">
    <w:name w:val="c10 c31"/>
    <w:basedOn w:val="a0"/>
    <w:rsid w:val="00165BB2"/>
  </w:style>
  <w:style w:type="character" w:customStyle="1" w:styleId="c27c12c10">
    <w:name w:val="c27 c12 c10"/>
    <w:basedOn w:val="a0"/>
    <w:rsid w:val="00165BB2"/>
  </w:style>
  <w:style w:type="character" w:customStyle="1" w:styleId="c10c37">
    <w:name w:val="c10 c37"/>
    <w:basedOn w:val="a0"/>
    <w:rsid w:val="00165BB2"/>
  </w:style>
  <w:style w:type="paragraph" w:customStyle="1" w:styleId="c35c6">
    <w:name w:val="c35 c6"/>
    <w:basedOn w:val="a"/>
    <w:rsid w:val="00D351F2"/>
    <w:pPr>
      <w:spacing w:before="100" w:beforeAutospacing="1" w:after="100" w:afterAutospacing="1"/>
    </w:pPr>
  </w:style>
  <w:style w:type="character" w:customStyle="1" w:styleId="c12c10c30">
    <w:name w:val="c12 c10 c30"/>
    <w:basedOn w:val="a0"/>
    <w:rsid w:val="00D351F2"/>
  </w:style>
  <w:style w:type="character" w:customStyle="1" w:styleId="c2">
    <w:name w:val="c2"/>
    <w:basedOn w:val="a0"/>
    <w:rsid w:val="00D351F2"/>
  </w:style>
  <w:style w:type="paragraph" w:customStyle="1" w:styleId="c21">
    <w:name w:val="c21"/>
    <w:basedOn w:val="a"/>
    <w:rsid w:val="00AE5AAF"/>
    <w:pPr>
      <w:spacing w:before="100" w:beforeAutospacing="1" w:after="100" w:afterAutospacing="1"/>
    </w:pPr>
  </w:style>
  <w:style w:type="character" w:customStyle="1" w:styleId="c12c10c75">
    <w:name w:val="c12 c10 c75"/>
    <w:basedOn w:val="a0"/>
    <w:rsid w:val="00AE5AAF"/>
  </w:style>
  <w:style w:type="character" w:customStyle="1" w:styleId="c12c61">
    <w:name w:val="c12 c61"/>
    <w:basedOn w:val="a0"/>
    <w:rsid w:val="00AE5AAF"/>
  </w:style>
  <w:style w:type="table" w:customStyle="1" w:styleId="1">
    <w:name w:val="Сетка таблицы1"/>
    <w:basedOn w:val="a1"/>
    <w:next w:val="a3"/>
    <w:rsid w:val="00202593"/>
    <w:pPr>
      <w:spacing w:after="200" w:line="276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12631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912631"/>
    <w:rPr>
      <w:rFonts w:ascii="Tahoma" w:hAnsi="Tahoma" w:cs="Tahoma"/>
      <w:sz w:val="16"/>
      <w:szCs w:val="16"/>
    </w:rPr>
  </w:style>
  <w:style w:type="character" w:customStyle="1" w:styleId="c5c29">
    <w:name w:val="c5 c29"/>
    <w:rsid w:val="00C45B63"/>
  </w:style>
  <w:style w:type="paragraph" w:customStyle="1" w:styleId="c13c18">
    <w:name w:val="c13 c18"/>
    <w:basedOn w:val="a"/>
    <w:rsid w:val="00C45B63"/>
    <w:pPr>
      <w:spacing w:before="100" w:beforeAutospacing="1" w:after="100" w:afterAutospacing="1"/>
    </w:pPr>
  </w:style>
  <w:style w:type="character" w:customStyle="1" w:styleId="c5c36">
    <w:name w:val="c5 c36"/>
    <w:rsid w:val="00C45B63"/>
  </w:style>
  <w:style w:type="paragraph" w:styleId="a6">
    <w:name w:val="No Spacing"/>
    <w:qFormat/>
    <w:rsid w:val="00C45B63"/>
    <w:rPr>
      <w:rFonts w:ascii="Calibri" w:eastAsia="Calibri" w:hAnsi="Calibri"/>
      <w:sz w:val="22"/>
      <w:szCs w:val="22"/>
      <w:lang w:eastAsia="en-US"/>
    </w:rPr>
  </w:style>
  <w:style w:type="paragraph" w:styleId="a7">
    <w:name w:val="List Paragraph"/>
    <w:basedOn w:val="a"/>
    <w:qFormat/>
    <w:rsid w:val="00C45B6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FB5DF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8">
    <w:name w:val="Normal (Web)"/>
    <w:basedOn w:val="a"/>
    <w:unhideWhenUsed/>
    <w:rsid w:val="00CF7E7E"/>
    <w:pPr>
      <w:spacing w:before="100" w:beforeAutospacing="1" w:after="100" w:afterAutospacing="1"/>
    </w:pPr>
  </w:style>
  <w:style w:type="paragraph" w:styleId="a9">
    <w:name w:val="Plain Text"/>
    <w:basedOn w:val="a"/>
    <w:link w:val="aa"/>
    <w:unhideWhenUsed/>
    <w:rsid w:val="00CF7E7E"/>
    <w:rPr>
      <w:rFonts w:ascii="Courier New" w:hAnsi="Courier New"/>
      <w:sz w:val="20"/>
      <w:szCs w:val="20"/>
      <w:lang w:val="x-none" w:eastAsia="x-none"/>
    </w:rPr>
  </w:style>
  <w:style w:type="character" w:customStyle="1" w:styleId="aa">
    <w:name w:val="Текст Знак"/>
    <w:link w:val="a9"/>
    <w:rsid w:val="00CF7E7E"/>
    <w:rPr>
      <w:rFonts w:ascii="Courier New" w:hAnsi="Courier New"/>
      <w:lang w:val="x-none" w:eastAsia="x-none"/>
    </w:rPr>
  </w:style>
  <w:style w:type="paragraph" w:styleId="ab">
    <w:name w:val="header"/>
    <w:basedOn w:val="a"/>
    <w:link w:val="ac"/>
    <w:rsid w:val="006B299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6B2991"/>
    <w:rPr>
      <w:sz w:val="24"/>
      <w:szCs w:val="24"/>
    </w:rPr>
  </w:style>
  <w:style w:type="paragraph" w:styleId="ad">
    <w:name w:val="footer"/>
    <w:basedOn w:val="a"/>
    <w:link w:val="ae"/>
    <w:uiPriority w:val="99"/>
    <w:rsid w:val="006B299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B299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8150</Words>
  <Characters>46459</Characters>
  <Application>Microsoft Office Word</Application>
  <DocSecurity>0</DocSecurity>
  <Lines>387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</dc:creator>
  <cp:keywords/>
  <cp:lastModifiedBy>бббб бббб</cp:lastModifiedBy>
  <cp:revision>3</cp:revision>
  <cp:lastPrinted>2020-09-03T22:13:00Z</cp:lastPrinted>
  <dcterms:created xsi:type="dcterms:W3CDTF">2021-04-04T19:32:00Z</dcterms:created>
  <dcterms:modified xsi:type="dcterms:W3CDTF">2021-04-04T19:32:00Z</dcterms:modified>
</cp:coreProperties>
</file>